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17FC1" w14:textId="3CAD1D16" w:rsidR="00F12711" w:rsidRPr="005B6DDD" w:rsidRDefault="00F12711" w:rsidP="00715392">
      <w:pPr>
        <w:rPr>
          <w:rStyle w:val="Titredulivre"/>
        </w:rPr>
      </w:pPr>
    </w:p>
    <w:p w14:paraId="22BEF0D2" w14:textId="77777777" w:rsidR="009519D5" w:rsidRPr="005B6DDD" w:rsidRDefault="009519D5" w:rsidP="00715392">
      <w:pPr>
        <w:rPr>
          <w:rStyle w:val="Titredulivre"/>
        </w:rPr>
      </w:pPr>
    </w:p>
    <w:p w14:paraId="12297CBD" w14:textId="77777777" w:rsidR="009D5F29" w:rsidRPr="005B6DDD" w:rsidRDefault="009D5F29" w:rsidP="00715392">
      <w:pPr>
        <w:rPr>
          <w:rStyle w:val="Titredulivre"/>
        </w:rPr>
      </w:pPr>
    </w:p>
    <w:p w14:paraId="5CA306F8" w14:textId="77777777" w:rsidR="00771AB0" w:rsidRDefault="00771AB0" w:rsidP="00715392">
      <w:pPr>
        <w:rPr>
          <w:b/>
          <w:color w:val="3CB6EC"/>
          <w:sz w:val="40"/>
          <w:szCs w:val="40"/>
        </w:rPr>
      </w:pPr>
    </w:p>
    <w:p w14:paraId="7E62FFA4" w14:textId="77777777" w:rsidR="00771AB0" w:rsidRPr="00461E94" w:rsidRDefault="00771AB0" w:rsidP="00715392">
      <w:pPr>
        <w:jc w:val="center"/>
        <w:rPr>
          <w:b/>
          <w:color w:val="3CB6EC"/>
          <w:sz w:val="40"/>
          <w:szCs w:val="40"/>
        </w:rPr>
      </w:pPr>
      <w:bookmarkStart w:id="0" w:name="_GoBack"/>
      <w:bookmarkEnd w:id="0"/>
    </w:p>
    <w:p w14:paraId="2004D85E" w14:textId="77777777" w:rsidR="00771AB0" w:rsidRPr="00381786" w:rsidRDefault="00771AB0" w:rsidP="00715392">
      <w:pPr>
        <w:jc w:val="center"/>
        <w:rPr>
          <w:b/>
          <w:color w:val="3CB6EC"/>
          <w:sz w:val="40"/>
          <w:szCs w:val="40"/>
        </w:rPr>
      </w:pPr>
    </w:p>
    <w:p w14:paraId="1264BEE7" w14:textId="2326738E" w:rsidR="008B6B26" w:rsidRPr="009D1F85" w:rsidRDefault="008B6B26" w:rsidP="008B6B26">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r w:rsidRPr="00C17455">
        <w:rPr>
          <w:rFonts w:ascii="Marianne" w:hAnsi="Marianne"/>
          <w:b/>
          <w:bCs/>
          <w:caps/>
          <w:sz w:val="32"/>
          <w:szCs w:val="24"/>
        </w:rPr>
        <w:t>AIDE A L</w:t>
      </w:r>
      <w:r>
        <w:rPr>
          <w:rFonts w:ascii="Marianne" w:hAnsi="Marianne"/>
          <w:b/>
          <w:bCs/>
          <w:caps/>
          <w:sz w:val="32"/>
          <w:szCs w:val="24"/>
        </w:rPr>
        <w:t>’</w:t>
      </w:r>
      <w:r w:rsidRPr="00C17455">
        <w:rPr>
          <w:rFonts w:ascii="Marianne" w:hAnsi="Marianne"/>
          <w:b/>
          <w:bCs/>
          <w:caps/>
          <w:sz w:val="32"/>
          <w:szCs w:val="24"/>
        </w:rPr>
        <w:t>INVESTISSEMENT DE L’OFFRE INDUSTRIELLE DES ENERGIES RENOUVELABLES</w:t>
      </w:r>
    </w:p>
    <w:p w14:paraId="3DFC5EE3" w14:textId="77777777" w:rsidR="008B6B26" w:rsidRPr="009D1F85" w:rsidRDefault="008B6B26" w:rsidP="008B6B26">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r w:rsidRPr="00E57FDC">
        <w:rPr>
          <w:rFonts w:ascii="Marianne" w:hAnsi="Marianne"/>
          <w:b/>
          <w:bCs/>
          <w:caps/>
          <w:sz w:val="32"/>
          <w:szCs w:val="24"/>
        </w:rPr>
        <w:t xml:space="preserve">AAP </w:t>
      </w:r>
      <w:r>
        <w:rPr>
          <w:rFonts w:ascii="Marianne" w:hAnsi="Marianne"/>
          <w:b/>
          <w:bCs/>
          <w:caps/>
          <w:sz w:val="32"/>
          <w:szCs w:val="24"/>
        </w:rPr>
        <w:t>EnR Industrie</w:t>
      </w:r>
    </w:p>
    <w:p w14:paraId="2BA3ABCD" w14:textId="3B832886" w:rsidR="00C171BC" w:rsidRPr="00914C60" w:rsidRDefault="00C171BC" w:rsidP="00715392">
      <w:pPr>
        <w:jc w:val="center"/>
        <w:rPr>
          <w:sz w:val="40"/>
          <w:szCs w:val="40"/>
        </w:rPr>
      </w:pPr>
    </w:p>
    <w:p w14:paraId="4102A1BA" w14:textId="77777777" w:rsidR="00750890" w:rsidRPr="005B6DDD" w:rsidRDefault="00750890" w:rsidP="00715392">
      <w:pPr>
        <w:jc w:val="center"/>
        <w:rPr>
          <w:rStyle w:val="Titredulivre"/>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164"/>
      </w:tblGrid>
      <w:tr w:rsidR="004F6F2D" w:rsidRPr="005B6DDD" w14:paraId="1F53CB6E" w14:textId="77777777" w:rsidTr="004F6F2D">
        <w:trPr>
          <w:jc w:val="center"/>
        </w:trPr>
        <w:tc>
          <w:tcPr>
            <w:tcW w:w="9439" w:type="dxa"/>
          </w:tcPr>
          <w:p w14:paraId="1D0336A3" w14:textId="09271BE8" w:rsidR="004F6F2D" w:rsidRPr="005B6DDD" w:rsidRDefault="004F6F2D" w:rsidP="008B6B26">
            <w:pPr>
              <w:jc w:val="center"/>
              <w:rPr>
                <w:rStyle w:val="Titredulivre"/>
                <w:sz w:val="52"/>
              </w:rPr>
            </w:pPr>
            <w:r w:rsidRPr="005B6DDD">
              <w:rPr>
                <w:rStyle w:val="Titredulivre"/>
                <w:sz w:val="52"/>
              </w:rPr>
              <w:t>Dossier de candidature</w:t>
            </w:r>
          </w:p>
        </w:tc>
      </w:tr>
    </w:tbl>
    <w:p w14:paraId="6CB007FC" w14:textId="77777777" w:rsidR="00F12711" w:rsidRPr="005B6DDD" w:rsidRDefault="00F12711" w:rsidP="00715392">
      <w:pPr>
        <w:jc w:val="center"/>
        <w:rPr>
          <w:rStyle w:val="Titredulivre"/>
        </w:rPr>
      </w:pPr>
    </w:p>
    <w:p w14:paraId="382F4443" w14:textId="77777777" w:rsidR="00C171BC" w:rsidRPr="005B6DDD" w:rsidRDefault="00E741F4" w:rsidP="00715392">
      <w:pPr>
        <w:jc w:val="center"/>
        <w:rPr>
          <w:rStyle w:val="Titredulivre"/>
          <w:sz w:val="36"/>
        </w:rPr>
      </w:pPr>
      <w:r>
        <w:rPr>
          <w:rStyle w:val="Titredulivre"/>
          <w:sz w:val="36"/>
        </w:rPr>
        <w:t>ACRONYME DU PROJET</w:t>
      </w:r>
    </w:p>
    <w:p w14:paraId="085A7F9B" w14:textId="77777777" w:rsidR="0032080D" w:rsidRDefault="0032080D" w:rsidP="00715392">
      <w:pPr>
        <w:jc w:val="center"/>
        <w:rPr>
          <w:rStyle w:val="Titredulivre"/>
        </w:rPr>
      </w:pPr>
    </w:p>
    <w:p w14:paraId="12DE18CE" w14:textId="77777777" w:rsidR="00CA078C" w:rsidRPr="005B6DDD" w:rsidRDefault="00E741F4" w:rsidP="00715392">
      <w:pPr>
        <w:jc w:val="center"/>
        <w:rPr>
          <w:rStyle w:val="Titredulivre"/>
          <w:b w:val="0"/>
          <w:sz w:val="24"/>
        </w:rPr>
      </w:pPr>
      <w:r>
        <w:rPr>
          <w:rStyle w:val="Titredulivre"/>
          <w:b w:val="0"/>
          <w:sz w:val="24"/>
        </w:rPr>
        <w:t>INTITULE DU PROJET</w:t>
      </w:r>
    </w:p>
    <w:p w14:paraId="6D6A52DA" w14:textId="77777777" w:rsidR="008033F8" w:rsidRDefault="00114568" w:rsidP="00715392">
      <w:pPr>
        <w:spacing w:before="0" w:after="0"/>
        <w:rPr>
          <w:u w:val="single"/>
        </w:rPr>
      </w:pPr>
      <w:r w:rsidRPr="00446AD3">
        <w:rPr>
          <w:u w:val="single"/>
        </w:rPr>
        <w:br w:type="page"/>
      </w:r>
      <w:bookmarkStart w:id="1" w:name="_Toc390788880"/>
    </w:p>
    <w:p w14:paraId="22F961FE" w14:textId="77777777" w:rsidR="004F2D1C" w:rsidRPr="003E7969" w:rsidRDefault="004F2D1C" w:rsidP="003E7969">
      <w:pPr>
        <w:pStyle w:val="Titre1"/>
      </w:pPr>
      <w:r w:rsidRPr="003E7969">
        <w:lastRenderedPageBreak/>
        <w:t>Eléments clés du projet</w:t>
      </w:r>
    </w:p>
    <w:p w14:paraId="54311D39" w14:textId="77777777" w:rsidR="004F2D1C" w:rsidRDefault="004F2D1C" w:rsidP="00715392"/>
    <w:tbl>
      <w:tblPr>
        <w:tblW w:w="0" w:type="auto"/>
        <w:jc w:val="center"/>
        <w:tblBorders>
          <w:insideH w:val="dotted" w:sz="4" w:space="0" w:color="auto"/>
        </w:tblBorders>
        <w:tblLook w:val="01E0" w:firstRow="1" w:lastRow="1" w:firstColumn="1" w:lastColumn="1" w:noHBand="0" w:noVBand="0"/>
      </w:tblPr>
      <w:tblGrid>
        <w:gridCol w:w="3970"/>
        <w:gridCol w:w="4173"/>
      </w:tblGrid>
      <w:tr w:rsidR="004F2D1C" w:rsidRPr="00675F49" w14:paraId="473F4C7A" w14:textId="77777777" w:rsidTr="00A83C6D">
        <w:trPr>
          <w:trHeight w:val="454"/>
          <w:jc w:val="center"/>
        </w:trPr>
        <w:tc>
          <w:tcPr>
            <w:tcW w:w="3970" w:type="dxa"/>
            <w:shd w:val="clear" w:color="auto" w:fill="auto"/>
            <w:vAlign w:val="center"/>
          </w:tcPr>
          <w:p w14:paraId="7B3AE646" w14:textId="77777777" w:rsidR="004F2D1C" w:rsidRPr="005B6DDD" w:rsidRDefault="004F2D1C" w:rsidP="00715392">
            <w:pPr>
              <w:rPr>
                <w:b/>
                <w:color w:val="3CB6EC"/>
                <w:sz w:val="22"/>
              </w:rPr>
            </w:pPr>
            <w:r w:rsidRPr="005B6DDD">
              <w:rPr>
                <w:b/>
                <w:color w:val="3CB6EC"/>
                <w:sz w:val="22"/>
              </w:rPr>
              <w:t>Nom du projet</w:t>
            </w:r>
          </w:p>
        </w:tc>
        <w:tc>
          <w:tcPr>
            <w:tcW w:w="4173" w:type="dxa"/>
            <w:shd w:val="clear" w:color="auto" w:fill="auto"/>
            <w:vAlign w:val="center"/>
          </w:tcPr>
          <w:p w14:paraId="1DA11214" w14:textId="77777777" w:rsidR="004F2D1C" w:rsidRPr="00356F2B" w:rsidRDefault="004F2D1C" w:rsidP="00CA69D5">
            <w:pPr>
              <w:jc w:val="center"/>
              <w:rPr>
                <w:b/>
                <w:sz w:val="22"/>
              </w:rPr>
            </w:pPr>
          </w:p>
        </w:tc>
      </w:tr>
      <w:tr w:rsidR="004F2D1C" w:rsidRPr="00675F49" w14:paraId="4F11A5E4" w14:textId="77777777" w:rsidTr="00A83C6D">
        <w:trPr>
          <w:trHeight w:val="454"/>
          <w:jc w:val="center"/>
        </w:trPr>
        <w:tc>
          <w:tcPr>
            <w:tcW w:w="3970" w:type="dxa"/>
            <w:shd w:val="clear" w:color="auto" w:fill="auto"/>
            <w:vAlign w:val="center"/>
          </w:tcPr>
          <w:p w14:paraId="6265BB89" w14:textId="77777777" w:rsidR="004F2D1C" w:rsidRPr="005B6DDD" w:rsidRDefault="004F2D1C" w:rsidP="00715392">
            <w:pPr>
              <w:rPr>
                <w:b/>
                <w:color w:val="3CB6EC"/>
                <w:sz w:val="22"/>
              </w:rPr>
            </w:pPr>
            <w:r w:rsidRPr="005B6DDD">
              <w:rPr>
                <w:b/>
                <w:color w:val="3CB6EC"/>
                <w:sz w:val="22"/>
              </w:rPr>
              <w:t>Durée du projet (en mois)</w:t>
            </w:r>
          </w:p>
        </w:tc>
        <w:tc>
          <w:tcPr>
            <w:tcW w:w="4173" w:type="dxa"/>
            <w:shd w:val="clear" w:color="auto" w:fill="auto"/>
            <w:vAlign w:val="center"/>
          </w:tcPr>
          <w:p w14:paraId="73D86117" w14:textId="77777777" w:rsidR="004F2D1C" w:rsidRPr="00356F2B" w:rsidRDefault="004F2D1C" w:rsidP="00CA69D5">
            <w:pPr>
              <w:jc w:val="center"/>
              <w:rPr>
                <w:sz w:val="22"/>
              </w:rPr>
            </w:pPr>
          </w:p>
        </w:tc>
      </w:tr>
      <w:tr w:rsidR="00DF24A4" w:rsidRPr="00534F1E" w14:paraId="6477E06B" w14:textId="77777777" w:rsidTr="00531E68">
        <w:trPr>
          <w:trHeight w:val="454"/>
          <w:jc w:val="center"/>
        </w:trPr>
        <w:tc>
          <w:tcPr>
            <w:tcW w:w="3970" w:type="dxa"/>
            <w:shd w:val="clear" w:color="auto" w:fill="auto"/>
            <w:vAlign w:val="center"/>
          </w:tcPr>
          <w:p w14:paraId="092886C8" w14:textId="6909ACB1" w:rsidR="00DF24A4" w:rsidRPr="00534F1E" w:rsidRDefault="00DF24A4" w:rsidP="00597DFC">
            <w:pPr>
              <w:ind w:right="594"/>
              <w:jc w:val="left"/>
              <w:rPr>
                <w:b/>
                <w:color w:val="3CB6EC"/>
                <w:sz w:val="22"/>
              </w:rPr>
            </w:pPr>
            <w:r w:rsidRPr="00534F1E">
              <w:rPr>
                <w:b/>
                <w:color w:val="3CB6EC"/>
                <w:sz w:val="22"/>
              </w:rPr>
              <w:t>Localisation d</w:t>
            </w:r>
            <w:r w:rsidR="00597DFC">
              <w:rPr>
                <w:b/>
                <w:color w:val="3CB6EC"/>
                <w:sz w:val="22"/>
              </w:rPr>
              <w:t>e l’unité industrielle</w:t>
            </w:r>
          </w:p>
        </w:tc>
        <w:tc>
          <w:tcPr>
            <w:tcW w:w="4173" w:type="dxa"/>
            <w:shd w:val="clear" w:color="auto" w:fill="auto"/>
            <w:vAlign w:val="center"/>
          </w:tcPr>
          <w:p w14:paraId="72C75795" w14:textId="77777777" w:rsidR="00DF24A4" w:rsidRPr="00534F1E" w:rsidRDefault="00DF24A4" w:rsidP="00531E68">
            <w:pPr>
              <w:jc w:val="center"/>
              <w:rPr>
                <w:sz w:val="22"/>
              </w:rPr>
            </w:pPr>
          </w:p>
        </w:tc>
      </w:tr>
      <w:tr w:rsidR="00DF24A4" w:rsidRPr="00534F1E" w14:paraId="7B5A89BD" w14:textId="77777777" w:rsidTr="00A83C6D">
        <w:trPr>
          <w:trHeight w:val="454"/>
          <w:jc w:val="center"/>
        </w:trPr>
        <w:tc>
          <w:tcPr>
            <w:tcW w:w="3970" w:type="dxa"/>
            <w:shd w:val="clear" w:color="auto" w:fill="auto"/>
            <w:vAlign w:val="center"/>
          </w:tcPr>
          <w:p w14:paraId="198BB4E6" w14:textId="18B1097A" w:rsidR="00DF24A4" w:rsidRPr="00534F1E" w:rsidRDefault="00DF24A4" w:rsidP="00DF24A4">
            <w:pPr>
              <w:ind w:right="594"/>
              <w:jc w:val="left"/>
              <w:rPr>
                <w:b/>
                <w:color w:val="3CB6EC"/>
                <w:sz w:val="22"/>
              </w:rPr>
            </w:pPr>
            <w:r w:rsidRPr="00534F1E">
              <w:rPr>
                <w:b/>
                <w:color w:val="3CB6EC"/>
                <w:sz w:val="22"/>
              </w:rPr>
              <w:t>Thème AAP</w:t>
            </w:r>
          </w:p>
        </w:tc>
        <w:tc>
          <w:tcPr>
            <w:tcW w:w="4173" w:type="dxa"/>
            <w:shd w:val="clear" w:color="auto" w:fill="auto"/>
            <w:vAlign w:val="center"/>
          </w:tcPr>
          <w:p w14:paraId="1FA7970D" w14:textId="77777777" w:rsidR="00DF24A4" w:rsidRPr="00534F1E" w:rsidRDefault="00DF24A4" w:rsidP="00CA69D5">
            <w:pPr>
              <w:jc w:val="center"/>
              <w:rPr>
                <w:sz w:val="22"/>
              </w:rPr>
            </w:pPr>
          </w:p>
        </w:tc>
      </w:tr>
      <w:tr w:rsidR="004F2D1C" w:rsidRPr="00675F49" w14:paraId="7E6CAF80" w14:textId="77777777" w:rsidTr="00A83C6D">
        <w:trPr>
          <w:trHeight w:val="454"/>
          <w:jc w:val="center"/>
        </w:trPr>
        <w:tc>
          <w:tcPr>
            <w:tcW w:w="3970" w:type="dxa"/>
            <w:shd w:val="clear" w:color="auto" w:fill="auto"/>
            <w:vAlign w:val="center"/>
          </w:tcPr>
          <w:p w14:paraId="1C5904FE" w14:textId="77777777" w:rsidR="004F2D1C" w:rsidRPr="005B6DDD" w:rsidRDefault="004F2D1C" w:rsidP="00715392">
            <w:pPr>
              <w:rPr>
                <w:b/>
                <w:color w:val="3CB6EC"/>
                <w:sz w:val="22"/>
              </w:rPr>
            </w:pPr>
            <w:r w:rsidRPr="00534F1E">
              <w:rPr>
                <w:b/>
                <w:color w:val="3CB6EC"/>
                <w:sz w:val="22"/>
              </w:rPr>
              <w:t>Date de début</w:t>
            </w:r>
          </w:p>
        </w:tc>
        <w:tc>
          <w:tcPr>
            <w:tcW w:w="4173" w:type="dxa"/>
            <w:shd w:val="clear" w:color="auto" w:fill="auto"/>
            <w:vAlign w:val="center"/>
          </w:tcPr>
          <w:p w14:paraId="1E214BFB" w14:textId="77777777" w:rsidR="004F2D1C" w:rsidRDefault="004F2D1C" w:rsidP="00CA69D5">
            <w:pPr>
              <w:jc w:val="center"/>
              <w:rPr>
                <w:sz w:val="22"/>
              </w:rPr>
            </w:pPr>
          </w:p>
        </w:tc>
      </w:tr>
      <w:tr w:rsidR="004F2D1C" w:rsidRPr="00675F49" w14:paraId="6C8717F2" w14:textId="77777777" w:rsidTr="00A83C6D">
        <w:trPr>
          <w:trHeight w:val="454"/>
          <w:jc w:val="center"/>
        </w:trPr>
        <w:tc>
          <w:tcPr>
            <w:tcW w:w="3970" w:type="dxa"/>
            <w:shd w:val="clear" w:color="auto" w:fill="auto"/>
            <w:vAlign w:val="center"/>
          </w:tcPr>
          <w:p w14:paraId="2A95C11B" w14:textId="77777777" w:rsidR="004F2D1C" w:rsidRPr="005B6DDD" w:rsidRDefault="004F2D1C" w:rsidP="00715392">
            <w:pPr>
              <w:rPr>
                <w:b/>
                <w:color w:val="3CB6EC"/>
                <w:sz w:val="22"/>
              </w:rPr>
            </w:pPr>
            <w:r w:rsidRPr="005B6DDD">
              <w:rPr>
                <w:b/>
                <w:color w:val="3CB6EC"/>
                <w:sz w:val="22"/>
              </w:rPr>
              <w:t>Date de fin</w:t>
            </w:r>
          </w:p>
        </w:tc>
        <w:tc>
          <w:tcPr>
            <w:tcW w:w="4173" w:type="dxa"/>
            <w:shd w:val="clear" w:color="auto" w:fill="auto"/>
            <w:vAlign w:val="center"/>
          </w:tcPr>
          <w:p w14:paraId="4E1DE92C" w14:textId="77777777" w:rsidR="004F2D1C" w:rsidRDefault="004F2D1C" w:rsidP="00CA69D5">
            <w:pPr>
              <w:jc w:val="center"/>
              <w:rPr>
                <w:sz w:val="22"/>
              </w:rPr>
            </w:pPr>
          </w:p>
        </w:tc>
      </w:tr>
      <w:tr w:rsidR="004E3871" w:rsidRPr="00675F49" w14:paraId="020E6D7F" w14:textId="77777777" w:rsidTr="00A83C6D">
        <w:trPr>
          <w:trHeight w:val="454"/>
          <w:jc w:val="center"/>
        </w:trPr>
        <w:tc>
          <w:tcPr>
            <w:tcW w:w="3970" w:type="dxa"/>
            <w:shd w:val="clear" w:color="auto" w:fill="auto"/>
            <w:vAlign w:val="center"/>
          </w:tcPr>
          <w:p w14:paraId="585C594C" w14:textId="50B1CE07" w:rsidR="004E3871" w:rsidRPr="005B6DDD" w:rsidRDefault="004E3871" w:rsidP="00715392">
            <w:pPr>
              <w:rPr>
                <w:b/>
                <w:color w:val="3CB6EC"/>
                <w:sz w:val="22"/>
              </w:rPr>
            </w:pPr>
            <w:r>
              <w:rPr>
                <w:b/>
                <w:color w:val="3CB6EC"/>
                <w:sz w:val="22"/>
              </w:rPr>
              <w:t xml:space="preserve">TRL de début de projet </w:t>
            </w:r>
          </w:p>
        </w:tc>
        <w:tc>
          <w:tcPr>
            <w:tcW w:w="4173" w:type="dxa"/>
            <w:shd w:val="clear" w:color="auto" w:fill="auto"/>
            <w:vAlign w:val="center"/>
          </w:tcPr>
          <w:p w14:paraId="69DA9837" w14:textId="77777777" w:rsidR="004E3871" w:rsidRDefault="004E3871" w:rsidP="00CA69D5">
            <w:pPr>
              <w:jc w:val="center"/>
              <w:rPr>
                <w:sz w:val="22"/>
              </w:rPr>
            </w:pPr>
          </w:p>
        </w:tc>
      </w:tr>
      <w:tr w:rsidR="004E3871" w:rsidRPr="00675F49" w14:paraId="45A77E7D" w14:textId="77777777" w:rsidTr="00A83C6D">
        <w:trPr>
          <w:trHeight w:val="454"/>
          <w:jc w:val="center"/>
        </w:trPr>
        <w:tc>
          <w:tcPr>
            <w:tcW w:w="3970" w:type="dxa"/>
            <w:shd w:val="clear" w:color="auto" w:fill="auto"/>
            <w:vAlign w:val="center"/>
          </w:tcPr>
          <w:p w14:paraId="1F0CEC83" w14:textId="7392F638" w:rsidR="004E3871" w:rsidRDefault="004E3871" w:rsidP="004E3871">
            <w:pPr>
              <w:rPr>
                <w:b/>
                <w:color w:val="3CB6EC"/>
                <w:sz w:val="22"/>
              </w:rPr>
            </w:pPr>
            <w:r>
              <w:rPr>
                <w:b/>
                <w:color w:val="3CB6EC"/>
                <w:sz w:val="22"/>
              </w:rPr>
              <w:t xml:space="preserve">TRL de fin de projet </w:t>
            </w:r>
          </w:p>
        </w:tc>
        <w:tc>
          <w:tcPr>
            <w:tcW w:w="4173" w:type="dxa"/>
            <w:shd w:val="clear" w:color="auto" w:fill="auto"/>
            <w:vAlign w:val="center"/>
          </w:tcPr>
          <w:p w14:paraId="4DDA2AC4" w14:textId="77777777" w:rsidR="004E3871" w:rsidRDefault="004E3871" w:rsidP="00CA69D5">
            <w:pPr>
              <w:jc w:val="center"/>
              <w:rPr>
                <w:sz w:val="22"/>
              </w:rPr>
            </w:pPr>
          </w:p>
        </w:tc>
      </w:tr>
    </w:tbl>
    <w:p w14:paraId="640A18A2" w14:textId="77777777" w:rsidR="004F2D1C" w:rsidRPr="007257B8" w:rsidRDefault="004F2D1C" w:rsidP="006E6AC9">
      <w:pPr>
        <w:pStyle w:val="Titre1"/>
      </w:pPr>
      <w:r w:rsidRPr="007257B8">
        <w:t>Liste des partenaires</w:t>
      </w:r>
    </w:p>
    <w:p w14:paraId="725FDE62" w14:textId="77777777" w:rsidR="004F2D1C" w:rsidRDefault="004F2D1C" w:rsidP="00715392"/>
    <w:tbl>
      <w:tblPr>
        <w:tblW w:w="10492" w:type="dxa"/>
        <w:jc w:val="center"/>
        <w:tblBorders>
          <w:insideH w:val="dotted" w:sz="4" w:space="0" w:color="auto"/>
          <w:insideV w:val="dotted" w:sz="4" w:space="0" w:color="auto"/>
        </w:tblBorders>
        <w:tblLayout w:type="fixed"/>
        <w:tblLook w:val="01E0" w:firstRow="1" w:lastRow="1" w:firstColumn="1" w:lastColumn="1" w:noHBand="0" w:noVBand="0"/>
      </w:tblPr>
      <w:tblGrid>
        <w:gridCol w:w="2633"/>
        <w:gridCol w:w="2054"/>
        <w:gridCol w:w="1836"/>
        <w:gridCol w:w="1984"/>
        <w:gridCol w:w="1985"/>
      </w:tblGrid>
      <w:tr w:rsidR="00771AB0" w:rsidRPr="00150983" w14:paraId="6E9EBC01" w14:textId="77777777" w:rsidTr="00771AB0">
        <w:trPr>
          <w:trHeight w:val="700"/>
          <w:jc w:val="center"/>
        </w:trPr>
        <w:tc>
          <w:tcPr>
            <w:tcW w:w="2633" w:type="dxa"/>
            <w:tcBorders>
              <w:top w:val="nil"/>
              <w:bottom w:val="nil"/>
              <w:right w:val="nil"/>
            </w:tcBorders>
            <w:shd w:val="clear" w:color="auto" w:fill="3CB6EC"/>
            <w:vAlign w:val="center"/>
          </w:tcPr>
          <w:p w14:paraId="62E34624" w14:textId="77777777" w:rsidR="00771AB0" w:rsidRPr="009E201B" w:rsidRDefault="00771AB0" w:rsidP="00715392">
            <w:pPr>
              <w:rPr>
                <w:rFonts w:cs="Arial"/>
                <w:b/>
                <w:color w:val="FFFFFF" w:themeColor="background1"/>
                <w:szCs w:val="20"/>
              </w:rPr>
            </w:pPr>
            <w:r w:rsidRPr="009E201B">
              <w:rPr>
                <w:rFonts w:cs="Arial"/>
                <w:b/>
                <w:color w:val="FFFFFF" w:themeColor="background1"/>
                <w:szCs w:val="20"/>
              </w:rPr>
              <w:t>Raison sociale</w:t>
            </w:r>
          </w:p>
        </w:tc>
        <w:tc>
          <w:tcPr>
            <w:tcW w:w="2054" w:type="dxa"/>
            <w:tcBorders>
              <w:top w:val="nil"/>
              <w:left w:val="nil"/>
              <w:bottom w:val="nil"/>
              <w:right w:val="nil"/>
            </w:tcBorders>
            <w:shd w:val="clear" w:color="auto" w:fill="3CB6EC"/>
            <w:vAlign w:val="center"/>
          </w:tcPr>
          <w:p w14:paraId="4406CCB0"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Catégorie d’organisme</w:t>
            </w:r>
            <w:r>
              <w:rPr>
                <w:rFonts w:cs="Arial"/>
                <w:b/>
                <w:color w:val="FFFFFF" w:themeColor="background1"/>
                <w:szCs w:val="20"/>
              </w:rPr>
              <w:t xml:space="preserve"> au sens communautaire</w:t>
            </w:r>
          </w:p>
        </w:tc>
        <w:tc>
          <w:tcPr>
            <w:tcW w:w="1836" w:type="dxa"/>
            <w:tcBorders>
              <w:top w:val="nil"/>
              <w:left w:val="nil"/>
              <w:bottom w:val="nil"/>
              <w:right w:val="nil"/>
            </w:tcBorders>
            <w:shd w:val="clear" w:color="auto" w:fill="3CB6EC"/>
          </w:tcPr>
          <w:p w14:paraId="53E74E35"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Localisation géographique</w:t>
            </w:r>
          </w:p>
        </w:tc>
        <w:tc>
          <w:tcPr>
            <w:tcW w:w="1984" w:type="dxa"/>
            <w:tcBorders>
              <w:top w:val="nil"/>
              <w:left w:val="nil"/>
              <w:bottom w:val="nil"/>
              <w:right w:val="nil"/>
            </w:tcBorders>
            <w:shd w:val="clear" w:color="auto" w:fill="3CB6EC"/>
          </w:tcPr>
          <w:p w14:paraId="6BB03206" w14:textId="77777777" w:rsidR="00771AB0" w:rsidRPr="009E201B" w:rsidRDefault="00771AB0" w:rsidP="00992FC2">
            <w:pPr>
              <w:jc w:val="left"/>
              <w:rPr>
                <w:rFonts w:cs="Arial"/>
                <w:b/>
                <w:color w:val="FFFFFF" w:themeColor="background1"/>
                <w:szCs w:val="20"/>
              </w:rPr>
            </w:pPr>
            <w:r>
              <w:rPr>
                <w:rFonts w:cs="Arial"/>
                <w:b/>
                <w:color w:val="FFFFFF" w:themeColor="background1"/>
                <w:szCs w:val="20"/>
              </w:rPr>
              <w:t>Budget global du partenaire</w:t>
            </w:r>
          </w:p>
        </w:tc>
        <w:tc>
          <w:tcPr>
            <w:tcW w:w="1985" w:type="dxa"/>
            <w:tcBorders>
              <w:top w:val="nil"/>
              <w:left w:val="nil"/>
              <w:bottom w:val="nil"/>
            </w:tcBorders>
            <w:shd w:val="clear" w:color="auto" w:fill="3CB6EC"/>
          </w:tcPr>
          <w:p w14:paraId="617C0A29" w14:textId="77777777" w:rsidR="00771AB0" w:rsidRPr="009E201B" w:rsidRDefault="00771AB0" w:rsidP="00715392">
            <w:pPr>
              <w:rPr>
                <w:rFonts w:cs="Arial"/>
                <w:b/>
                <w:color w:val="FFFFFF" w:themeColor="background1"/>
                <w:szCs w:val="20"/>
              </w:rPr>
            </w:pPr>
            <w:r>
              <w:rPr>
                <w:rFonts w:cs="Arial"/>
                <w:b/>
                <w:color w:val="FFFFFF" w:themeColor="background1"/>
                <w:szCs w:val="20"/>
              </w:rPr>
              <w:t>Aide demandée par le partenaire</w:t>
            </w:r>
          </w:p>
        </w:tc>
      </w:tr>
      <w:tr w:rsidR="00771AB0" w:rsidRPr="00D64DF5" w14:paraId="3C586191" w14:textId="77777777" w:rsidTr="00771AB0">
        <w:trPr>
          <w:trHeight w:val="700"/>
          <w:jc w:val="center"/>
        </w:trPr>
        <w:tc>
          <w:tcPr>
            <w:tcW w:w="2633" w:type="dxa"/>
            <w:tcBorders>
              <w:top w:val="nil"/>
            </w:tcBorders>
            <w:shd w:val="clear" w:color="auto" w:fill="auto"/>
            <w:vAlign w:val="center"/>
          </w:tcPr>
          <w:p w14:paraId="5A9F6EE5"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 (Coordonnateur)</w:t>
            </w:r>
          </w:p>
        </w:tc>
        <w:tc>
          <w:tcPr>
            <w:tcW w:w="2054" w:type="dxa"/>
            <w:tcBorders>
              <w:top w:val="nil"/>
            </w:tcBorders>
            <w:vAlign w:val="center"/>
          </w:tcPr>
          <w:p w14:paraId="316E1CD6" w14:textId="77777777" w:rsidR="00771AB0" w:rsidRPr="00D64DF5" w:rsidRDefault="00771AB0" w:rsidP="00715392">
            <w:pPr>
              <w:rPr>
                <w:rFonts w:cs="Arial"/>
                <w:szCs w:val="20"/>
              </w:rPr>
            </w:pPr>
          </w:p>
        </w:tc>
        <w:tc>
          <w:tcPr>
            <w:tcW w:w="1836" w:type="dxa"/>
            <w:tcBorders>
              <w:top w:val="nil"/>
            </w:tcBorders>
            <w:vAlign w:val="center"/>
          </w:tcPr>
          <w:p w14:paraId="685508D1" w14:textId="77777777" w:rsidR="00771AB0" w:rsidRPr="00D64DF5" w:rsidRDefault="00771AB0" w:rsidP="00715392">
            <w:pPr>
              <w:rPr>
                <w:rFonts w:cs="Arial"/>
                <w:szCs w:val="20"/>
              </w:rPr>
            </w:pPr>
          </w:p>
        </w:tc>
        <w:tc>
          <w:tcPr>
            <w:tcW w:w="1984" w:type="dxa"/>
            <w:tcBorders>
              <w:top w:val="nil"/>
            </w:tcBorders>
          </w:tcPr>
          <w:p w14:paraId="21403A48" w14:textId="77777777" w:rsidR="00771AB0" w:rsidRPr="00D64DF5" w:rsidRDefault="00771AB0" w:rsidP="00715392">
            <w:pPr>
              <w:rPr>
                <w:rFonts w:cs="Arial"/>
                <w:szCs w:val="20"/>
              </w:rPr>
            </w:pPr>
          </w:p>
        </w:tc>
        <w:tc>
          <w:tcPr>
            <w:tcW w:w="1985" w:type="dxa"/>
            <w:tcBorders>
              <w:top w:val="nil"/>
            </w:tcBorders>
          </w:tcPr>
          <w:p w14:paraId="38089567" w14:textId="77777777" w:rsidR="00771AB0" w:rsidRPr="00D64DF5" w:rsidRDefault="00771AB0" w:rsidP="00715392">
            <w:pPr>
              <w:rPr>
                <w:rFonts w:cs="Arial"/>
                <w:szCs w:val="20"/>
              </w:rPr>
            </w:pPr>
          </w:p>
        </w:tc>
      </w:tr>
      <w:tr w:rsidR="00771AB0" w:rsidRPr="00D64DF5" w14:paraId="6DADF6C5" w14:textId="77777777" w:rsidTr="00771AB0">
        <w:trPr>
          <w:trHeight w:val="700"/>
          <w:jc w:val="center"/>
        </w:trPr>
        <w:tc>
          <w:tcPr>
            <w:tcW w:w="2633" w:type="dxa"/>
            <w:shd w:val="clear" w:color="auto" w:fill="auto"/>
            <w:vAlign w:val="center"/>
          </w:tcPr>
          <w:p w14:paraId="25A3C6A7"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w:t>
            </w:r>
          </w:p>
        </w:tc>
        <w:tc>
          <w:tcPr>
            <w:tcW w:w="2054" w:type="dxa"/>
            <w:vAlign w:val="center"/>
          </w:tcPr>
          <w:p w14:paraId="1708B961" w14:textId="77777777" w:rsidR="00771AB0" w:rsidRPr="00D64DF5" w:rsidRDefault="00771AB0" w:rsidP="00715392">
            <w:pPr>
              <w:rPr>
                <w:rFonts w:cs="Arial"/>
                <w:szCs w:val="20"/>
              </w:rPr>
            </w:pPr>
          </w:p>
        </w:tc>
        <w:tc>
          <w:tcPr>
            <w:tcW w:w="1836" w:type="dxa"/>
            <w:vAlign w:val="center"/>
          </w:tcPr>
          <w:p w14:paraId="44BC875E" w14:textId="77777777" w:rsidR="00771AB0" w:rsidRPr="00D64DF5" w:rsidRDefault="00771AB0" w:rsidP="00715392">
            <w:pPr>
              <w:rPr>
                <w:rFonts w:cs="Arial"/>
                <w:szCs w:val="20"/>
              </w:rPr>
            </w:pPr>
          </w:p>
        </w:tc>
        <w:tc>
          <w:tcPr>
            <w:tcW w:w="1984" w:type="dxa"/>
          </w:tcPr>
          <w:p w14:paraId="0FA205C8" w14:textId="77777777" w:rsidR="00771AB0" w:rsidRPr="00D64DF5" w:rsidRDefault="00771AB0" w:rsidP="00715392">
            <w:pPr>
              <w:rPr>
                <w:rFonts w:cs="Arial"/>
                <w:szCs w:val="20"/>
              </w:rPr>
            </w:pPr>
          </w:p>
        </w:tc>
        <w:tc>
          <w:tcPr>
            <w:tcW w:w="1985" w:type="dxa"/>
          </w:tcPr>
          <w:p w14:paraId="55C47AF5" w14:textId="77777777" w:rsidR="00771AB0" w:rsidRPr="00D64DF5" w:rsidRDefault="00771AB0" w:rsidP="00715392">
            <w:pPr>
              <w:rPr>
                <w:rFonts w:cs="Arial"/>
                <w:szCs w:val="20"/>
              </w:rPr>
            </w:pPr>
          </w:p>
        </w:tc>
      </w:tr>
      <w:tr w:rsidR="00771AB0" w:rsidRPr="00D64DF5" w14:paraId="07E5586E" w14:textId="77777777" w:rsidTr="00771AB0">
        <w:trPr>
          <w:trHeight w:val="700"/>
          <w:jc w:val="center"/>
        </w:trPr>
        <w:tc>
          <w:tcPr>
            <w:tcW w:w="2633" w:type="dxa"/>
            <w:shd w:val="clear" w:color="auto" w:fill="auto"/>
            <w:vAlign w:val="center"/>
          </w:tcPr>
          <w:p w14:paraId="45E0E7B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60272762" w14:textId="77777777" w:rsidR="00771AB0" w:rsidRPr="00D64DF5" w:rsidRDefault="00771AB0" w:rsidP="00715392">
            <w:pPr>
              <w:rPr>
                <w:rFonts w:cs="Arial"/>
                <w:szCs w:val="20"/>
              </w:rPr>
            </w:pPr>
          </w:p>
        </w:tc>
        <w:tc>
          <w:tcPr>
            <w:tcW w:w="1836" w:type="dxa"/>
            <w:vAlign w:val="center"/>
          </w:tcPr>
          <w:p w14:paraId="591EBFC1" w14:textId="77777777" w:rsidR="00771AB0" w:rsidRPr="00D64DF5" w:rsidRDefault="00771AB0" w:rsidP="00715392">
            <w:pPr>
              <w:rPr>
                <w:rFonts w:cs="Arial"/>
                <w:szCs w:val="20"/>
              </w:rPr>
            </w:pPr>
          </w:p>
        </w:tc>
        <w:tc>
          <w:tcPr>
            <w:tcW w:w="1984" w:type="dxa"/>
          </w:tcPr>
          <w:p w14:paraId="0BAF3133" w14:textId="77777777" w:rsidR="00771AB0" w:rsidRPr="00D64DF5" w:rsidRDefault="00771AB0" w:rsidP="00715392">
            <w:pPr>
              <w:rPr>
                <w:rFonts w:cs="Arial"/>
                <w:szCs w:val="20"/>
              </w:rPr>
            </w:pPr>
          </w:p>
        </w:tc>
        <w:tc>
          <w:tcPr>
            <w:tcW w:w="1985" w:type="dxa"/>
          </w:tcPr>
          <w:p w14:paraId="5AFF1C16" w14:textId="77777777" w:rsidR="00771AB0" w:rsidRPr="00D64DF5" w:rsidRDefault="00771AB0" w:rsidP="00715392">
            <w:pPr>
              <w:rPr>
                <w:rFonts w:cs="Arial"/>
                <w:szCs w:val="20"/>
              </w:rPr>
            </w:pPr>
          </w:p>
        </w:tc>
      </w:tr>
      <w:tr w:rsidR="00771AB0" w:rsidRPr="00D64DF5" w14:paraId="528023A3" w14:textId="77777777" w:rsidTr="00771AB0">
        <w:trPr>
          <w:trHeight w:val="700"/>
          <w:jc w:val="center"/>
        </w:trPr>
        <w:tc>
          <w:tcPr>
            <w:tcW w:w="2633" w:type="dxa"/>
            <w:shd w:val="clear" w:color="auto" w:fill="auto"/>
            <w:vAlign w:val="center"/>
          </w:tcPr>
          <w:p w14:paraId="047E1EA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756B747D" w14:textId="77777777" w:rsidR="00771AB0" w:rsidRPr="00D64DF5" w:rsidRDefault="00771AB0" w:rsidP="00715392">
            <w:pPr>
              <w:rPr>
                <w:rFonts w:cs="Arial"/>
                <w:szCs w:val="20"/>
              </w:rPr>
            </w:pPr>
          </w:p>
        </w:tc>
        <w:tc>
          <w:tcPr>
            <w:tcW w:w="1836" w:type="dxa"/>
            <w:vAlign w:val="center"/>
          </w:tcPr>
          <w:p w14:paraId="3660CE9B" w14:textId="77777777" w:rsidR="00771AB0" w:rsidRPr="00D64DF5" w:rsidRDefault="00771AB0" w:rsidP="00715392">
            <w:pPr>
              <w:rPr>
                <w:rFonts w:cs="Arial"/>
                <w:szCs w:val="20"/>
              </w:rPr>
            </w:pPr>
          </w:p>
        </w:tc>
        <w:tc>
          <w:tcPr>
            <w:tcW w:w="1984" w:type="dxa"/>
          </w:tcPr>
          <w:p w14:paraId="3AE2D911" w14:textId="77777777" w:rsidR="00771AB0" w:rsidRPr="00D64DF5" w:rsidRDefault="00771AB0" w:rsidP="00715392">
            <w:pPr>
              <w:rPr>
                <w:rFonts w:cs="Arial"/>
                <w:szCs w:val="20"/>
              </w:rPr>
            </w:pPr>
          </w:p>
        </w:tc>
        <w:tc>
          <w:tcPr>
            <w:tcW w:w="1985" w:type="dxa"/>
          </w:tcPr>
          <w:p w14:paraId="2BAE22F7" w14:textId="77777777" w:rsidR="00771AB0" w:rsidRPr="00D64DF5" w:rsidRDefault="00771AB0" w:rsidP="00715392">
            <w:pPr>
              <w:rPr>
                <w:rFonts w:cs="Arial"/>
                <w:szCs w:val="20"/>
              </w:rPr>
            </w:pPr>
          </w:p>
        </w:tc>
      </w:tr>
      <w:tr w:rsidR="00771AB0" w:rsidRPr="00D64DF5" w14:paraId="3CF15396" w14:textId="77777777" w:rsidTr="00771AB0">
        <w:trPr>
          <w:trHeight w:val="700"/>
          <w:jc w:val="center"/>
        </w:trPr>
        <w:tc>
          <w:tcPr>
            <w:tcW w:w="2633" w:type="dxa"/>
            <w:shd w:val="clear" w:color="auto" w:fill="auto"/>
            <w:vAlign w:val="center"/>
          </w:tcPr>
          <w:p w14:paraId="18E4101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004AF198" w14:textId="77777777" w:rsidR="00771AB0" w:rsidRPr="00D64DF5" w:rsidRDefault="00771AB0" w:rsidP="00715392">
            <w:pPr>
              <w:rPr>
                <w:rFonts w:cs="Arial"/>
                <w:szCs w:val="20"/>
              </w:rPr>
            </w:pPr>
          </w:p>
        </w:tc>
        <w:tc>
          <w:tcPr>
            <w:tcW w:w="1836" w:type="dxa"/>
            <w:vAlign w:val="center"/>
          </w:tcPr>
          <w:p w14:paraId="56230B84" w14:textId="77777777" w:rsidR="00771AB0" w:rsidRPr="00D64DF5" w:rsidRDefault="00771AB0" w:rsidP="00715392">
            <w:pPr>
              <w:rPr>
                <w:rFonts w:cs="Arial"/>
                <w:szCs w:val="20"/>
              </w:rPr>
            </w:pPr>
          </w:p>
        </w:tc>
        <w:tc>
          <w:tcPr>
            <w:tcW w:w="1984" w:type="dxa"/>
          </w:tcPr>
          <w:p w14:paraId="197DA2BF" w14:textId="77777777" w:rsidR="00771AB0" w:rsidRPr="00D64DF5" w:rsidRDefault="00771AB0" w:rsidP="00715392">
            <w:pPr>
              <w:rPr>
                <w:rFonts w:cs="Arial"/>
                <w:szCs w:val="20"/>
              </w:rPr>
            </w:pPr>
          </w:p>
        </w:tc>
        <w:tc>
          <w:tcPr>
            <w:tcW w:w="1985" w:type="dxa"/>
          </w:tcPr>
          <w:p w14:paraId="03D92872" w14:textId="77777777" w:rsidR="00771AB0" w:rsidRPr="00D64DF5" w:rsidRDefault="00771AB0" w:rsidP="00715392">
            <w:pPr>
              <w:rPr>
                <w:rFonts w:cs="Arial"/>
                <w:szCs w:val="20"/>
              </w:rPr>
            </w:pPr>
          </w:p>
        </w:tc>
      </w:tr>
      <w:tr w:rsidR="00771AB0" w:rsidRPr="00D64DF5" w14:paraId="56015E1F" w14:textId="77777777" w:rsidTr="00771AB0">
        <w:trPr>
          <w:trHeight w:val="700"/>
          <w:jc w:val="center"/>
        </w:trPr>
        <w:tc>
          <w:tcPr>
            <w:tcW w:w="6523" w:type="dxa"/>
            <w:gridSpan w:val="3"/>
            <w:shd w:val="clear" w:color="auto" w:fill="auto"/>
            <w:vAlign w:val="center"/>
          </w:tcPr>
          <w:p w14:paraId="112087D9" w14:textId="77777777" w:rsidR="00771AB0" w:rsidRPr="00D64DF5" w:rsidRDefault="00771AB0" w:rsidP="00715392">
            <w:pPr>
              <w:jc w:val="center"/>
              <w:rPr>
                <w:rFonts w:cs="Arial"/>
                <w:szCs w:val="20"/>
              </w:rPr>
            </w:pPr>
            <w:r>
              <w:rPr>
                <w:rFonts w:cs="Arial"/>
                <w:szCs w:val="20"/>
              </w:rPr>
              <w:t>Total :</w:t>
            </w:r>
          </w:p>
        </w:tc>
        <w:tc>
          <w:tcPr>
            <w:tcW w:w="1984" w:type="dxa"/>
          </w:tcPr>
          <w:p w14:paraId="280847F5" w14:textId="77777777" w:rsidR="00771AB0" w:rsidRPr="00D64DF5" w:rsidRDefault="00771AB0" w:rsidP="00715392">
            <w:pPr>
              <w:rPr>
                <w:rFonts w:cs="Arial"/>
                <w:szCs w:val="20"/>
              </w:rPr>
            </w:pPr>
          </w:p>
        </w:tc>
        <w:tc>
          <w:tcPr>
            <w:tcW w:w="1985" w:type="dxa"/>
          </w:tcPr>
          <w:p w14:paraId="60BD375A" w14:textId="77777777" w:rsidR="00771AB0" w:rsidRPr="00D64DF5" w:rsidRDefault="00771AB0" w:rsidP="00715392">
            <w:pPr>
              <w:rPr>
                <w:rFonts w:cs="Arial"/>
                <w:szCs w:val="20"/>
              </w:rPr>
            </w:pPr>
          </w:p>
        </w:tc>
      </w:tr>
    </w:tbl>
    <w:p w14:paraId="367C3413" w14:textId="77777777" w:rsidR="0058683C" w:rsidRDefault="0058683C" w:rsidP="00715392">
      <w:pPr>
        <w:pStyle w:val="Notedebasdepage"/>
        <w:rPr>
          <w:rFonts w:cs="Arial"/>
          <w:sz w:val="22"/>
          <w:szCs w:val="22"/>
        </w:rPr>
      </w:pPr>
      <w:r w:rsidRPr="0058683C">
        <w:rPr>
          <w:rFonts w:cs="Arial"/>
          <w:sz w:val="22"/>
          <w:szCs w:val="22"/>
        </w:rPr>
        <w:t>Selon la recommandation de la Commission</w:t>
      </w:r>
      <w:r>
        <w:rPr>
          <w:rFonts w:cs="Arial"/>
          <w:sz w:val="22"/>
          <w:szCs w:val="22"/>
        </w:rPr>
        <w:t xml:space="preserve"> n° 2003/361/CE du 6 mai 2003, </w:t>
      </w:r>
      <w:r w:rsidRPr="0058683C">
        <w:rPr>
          <w:rFonts w:cs="Arial"/>
          <w:sz w:val="22"/>
          <w:szCs w:val="22"/>
        </w:rPr>
        <w:t xml:space="preserve">« la catégorie </w:t>
      </w:r>
      <w:r w:rsidR="00E741F4" w:rsidRPr="0058683C">
        <w:rPr>
          <w:rFonts w:cs="Arial"/>
          <w:sz w:val="22"/>
          <w:szCs w:val="22"/>
        </w:rPr>
        <w:t>des micros</w:t>
      </w:r>
      <w:r w:rsidRPr="0058683C">
        <w:rPr>
          <w:rFonts w:cs="Arial"/>
          <w:sz w:val="22"/>
          <w:szCs w:val="22"/>
        </w:rPr>
        <w:t>, petites et moyennes entreprises (PME) est constituée des entreprises qui occupent moins de 250 personnes et dont le chiffre d'affaires annuel n'excède pas 50 millions d'euros ou dont le total du bilan annuel n'excède pas 43 millions d'euros »</w:t>
      </w:r>
      <w:r>
        <w:rPr>
          <w:rFonts w:cs="Arial"/>
          <w:sz w:val="22"/>
          <w:szCs w:val="22"/>
        </w:rPr>
        <w:t>.</w:t>
      </w:r>
    </w:p>
    <w:p w14:paraId="55E67D57" w14:textId="77777777" w:rsidR="0058683C" w:rsidRPr="0058683C" w:rsidRDefault="0058683C" w:rsidP="00715392">
      <w:pPr>
        <w:pStyle w:val="Notedebasdepage"/>
        <w:rPr>
          <w:sz w:val="22"/>
          <w:szCs w:val="22"/>
        </w:rPr>
      </w:pPr>
      <w:r w:rsidRPr="0058683C">
        <w:rPr>
          <w:rFonts w:cs="Arial"/>
          <w:sz w:val="22"/>
          <w:szCs w:val="22"/>
        </w:rPr>
        <w:t>Dans la catégorie des PME, une petite entreprise est définie comme une entreprise qui occupe moins de 50 personnes et dont le chiffre d'affaires annuel ou le total du bilan annuel n'excède pas 10 millions d'euros.</w:t>
      </w:r>
    </w:p>
    <w:p w14:paraId="05BF5EA2" w14:textId="1642AE28" w:rsidR="00FE07F0" w:rsidRPr="00534F1E" w:rsidRDefault="008033F8" w:rsidP="0058235E">
      <w:r w:rsidRPr="008033F8">
        <w:br w:type="page"/>
      </w:r>
    </w:p>
    <w:tbl>
      <w:tblPr>
        <w:tblStyle w:val="Grilledutableau"/>
        <w:tblW w:w="0" w:type="auto"/>
        <w:tblLook w:val="04A0" w:firstRow="1" w:lastRow="0" w:firstColumn="1" w:lastColumn="0" w:noHBand="0" w:noVBand="1"/>
      </w:tblPr>
      <w:tblGrid>
        <w:gridCol w:w="9174"/>
      </w:tblGrid>
      <w:tr w:rsidR="00551FE8" w14:paraId="767D6CB2" w14:textId="77777777" w:rsidTr="00551FE8">
        <w:tc>
          <w:tcPr>
            <w:tcW w:w="9174" w:type="dxa"/>
            <w:shd w:val="clear" w:color="auto" w:fill="BFBFBF" w:themeFill="background1" w:themeFillShade="BF"/>
          </w:tcPr>
          <w:p w14:paraId="008D1304" w14:textId="23AF5B93" w:rsidR="00551FE8" w:rsidRPr="00534F1E" w:rsidRDefault="00551FE8" w:rsidP="00551FE8">
            <w:pPr>
              <w:rPr>
                <w:b/>
                <w:i/>
                <w:sz w:val="24"/>
              </w:rPr>
            </w:pPr>
            <w:r w:rsidRPr="00534F1E">
              <w:rPr>
                <w:b/>
                <w:i/>
                <w:sz w:val="24"/>
              </w:rPr>
              <w:t>(30 pages maximum</w:t>
            </w:r>
            <w:r w:rsidR="003450BC" w:rsidRPr="00534F1E">
              <w:rPr>
                <w:b/>
                <w:i/>
                <w:sz w:val="24"/>
              </w:rPr>
              <w:t xml:space="preserve"> pour cette annexe</w:t>
            </w:r>
            <w:r w:rsidR="00622F22" w:rsidRPr="00534F1E">
              <w:rPr>
                <w:b/>
                <w:i/>
                <w:sz w:val="24"/>
              </w:rPr>
              <w:t xml:space="preserve"> </w:t>
            </w:r>
            <w:r w:rsidR="008E2E0B" w:rsidRPr="00534F1E">
              <w:rPr>
                <w:b/>
                <w:i/>
                <w:sz w:val="24"/>
              </w:rPr>
              <w:t xml:space="preserve">3a, </w:t>
            </w:r>
            <w:r w:rsidR="00622F22" w:rsidRPr="00534F1E">
              <w:rPr>
                <w:b/>
                <w:i/>
                <w:sz w:val="24"/>
              </w:rPr>
              <w:t>hors partie 2</w:t>
            </w:r>
            <w:r w:rsidRPr="00534F1E">
              <w:rPr>
                <w:b/>
                <w:i/>
                <w:sz w:val="24"/>
              </w:rPr>
              <w:t>)</w:t>
            </w:r>
          </w:p>
          <w:p w14:paraId="3F1F3714" w14:textId="77777777" w:rsidR="00551FE8" w:rsidRPr="00534F1E" w:rsidRDefault="00551FE8" w:rsidP="00551FE8">
            <w:pPr>
              <w:rPr>
                <w:i/>
              </w:rPr>
            </w:pPr>
            <w:r w:rsidRPr="00534F1E">
              <w:rPr>
                <w:i/>
              </w:rPr>
              <w:t xml:space="preserve">Une attention toute particulière à la clarté et à la lisibilité du dossier est demandée. Les schémas de principe ou tableaux sont à privilégier. </w:t>
            </w:r>
          </w:p>
          <w:p w14:paraId="2B90BDB4" w14:textId="77777777" w:rsidR="00551FE8" w:rsidRPr="00534F1E" w:rsidRDefault="00551FE8" w:rsidP="00551FE8">
            <w:pPr>
              <w:rPr>
                <w:i/>
              </w:rPr>
            </w:pPr>
          </w:p>
          <w:p w14:paraId="6ACA739C" w14:textId="77777777" w:rsidR="00551FE8" w:rsidRPr="00534F1E" w:rsidRDefault="00551FE8" w:rsidP="00551FE8">
            <w:pPr>
              <w:rPr>
                <w:i/>
              </w:rPr>
            </w:pPr>
            <w:r w:rsidRPr="00534F1E">
              <w:rPr>
                <w:i/>
              </w:rPr>
              <w:t>Le contenu doit être à la fois pédagogique, synthétique et présenter un niveau technique suffisant permettant une expertise approfondie. (</w:t>
            </w:r>
            <w:proofErr w:type="gramStart"/>
            <w:r w:rsidRPr="00534F1E">
              <w:rPr>
                <w:i/>
              </w:rPr>
              <w:t>tous</w:t>
            </w:r>
            <w:proofErr w:type="gramEnd"/>
            <w:r w:rsidRPr="00534F1E">
              <w:rPr>
                <w:i/>
              </w:rPr>
              <w:t xml:space="preserve"> les éléments transmis sont gérés en confidentialité)</w:t>
            </w:r>
          </w:p>
          <w:p w14:paraId="14A3889C" w14:textId="1867AF46" w:rsidR="005A4C3E" w:rsidRPr="00534F1E" w:rsidRDefault="005A4C3E" w:rsidP="00551FE8">
            <w:pPr>
              <w:rPr>
                <w:i/>
              </w:rPr>
            </w:pPr>
          </w:p>
          <w:p w14:paraId="10325898" w14:textId="421F5E3F" w:rsidR="00551FE8" w:rsidRPr="00FE07F0" w:rsidRDefault="00551FE8" w:rsidP="00715392">
            <w:pPr>
              <w:rPr>
                <w:i/>
              </w:rPr>
            </w:pPr>
            <w:r w:rsidRPr="00534F1E">
              <w:rPr>
                <w:i/>
              </w:rPr>
              <w:t xml:space="preserve">Les tableaux fournis seront au format Excel (ou équivalent) et </w:t>
            </w:r>
            <w:r w:rsidRPr="00534F1E">
              <w:rPr>
                <w:i/>
                <w:u w:val="single"/>
              </w:rPr>
              <w:t>les formules seront accessibles.</w:t>
            </w:r>
          </w:p>
        </w:tc>
      </w:tr>
    </w:tbl>
    <w:p w14:paraId="5AF1BC7F" w14:textId="02B495BF" w:rsidR="005E4F38" w:rsidRDefault="005E4F38" w:rsidP="00715392">
      <w:pPr>
        <w:spacing w:before="0" w:after="0"/>
      </w:pPr>
    </w:p>
    <w:p w14:paraId="06D94D26" w14:textId="77777777" w:rsidR="007257B8" w:rsidRDefault="0058683C" w:rsidP="006E6AC9">
      <w:pPr>
        <w:pStyle w:val="Titre1"/>
      </w:pPr>
      <w:r>
        <w:t>PARTIE</w:t>
      </w:r>
      <w:r w:rsidR="00E67B24">
        <w:t xml:space="preserve"> 1 : </w:t>
      </w:r>
      <w:r w:rsidR="00E37C55">
        <w:t>PRESENTATION</w:t>
      </w:r>
      <w:r w:rsidR="002910C9">
        <w:t xml:space="preserve"> </w:t>
      </w:r>
      <w:bookmarkEnd w:id="1"/>
      <w:r w:rsidR="00F36704">
        <w:t>DU PROJET</w:t>
      </w:r>
    </w:p>
    <w:p w14:paraId="1D66C5D6" w14:textId="5EFE74F3" w:rsidR="00CB30DF" w:rsidRDefault="00BA0D7C" w:rsidP="00715392">
      <w:pPr>
        <w:rPr>
          <w:b/>
          <w:sz w:val="24"/>
        </w:rPr>
      </w:pPr>
      <w:r>
        <w:rPr>
          <w:b/>
          <w:sz w:val="24"/>
        </w:rPr>
        <w:t xml:space="preserve"> </w:t>
      </w:r>
    </w:p>
    <w:p w14:paraId="728EF45B" w14:textId="77777777" w:rsidR="00771AB0" w:rsidRPr="00E741F4" w:rsidRDefault="00771AB0" w:rsidP="00E741F4">
      <w:pPr>
        <w:pStyle w:val="Titre2"/>
      </w:pPr>
      <w:r w:rsidRPr="00E741F4">
        <w:t>Résumé Executif</w:t>
      </w:r>
    </w:p>
    <w:p w14:paraId="27FCF32A" w14:textId="77777777" w:rsidR="00551FE8" w:rsidRPr="00567ECF" w:rsidRDefault="00551FE8" w:rsidP="00551FE8">
      <w:pPr>
        <w:keepNext/>
      </w:pPr>
      <w:r w:rsidRPr="00567ECF">
        <w:rPr>
          <w:b/>
        </w:rPr>
        <w:t>2 pages maximum</w:t>
      </w:r>
    </w:p>
    <w:p w14:paraId="2E0957B8" w14:textId="77777777" w:rsidR="00551FE8" w:rsidRDefault="00551FE8" w:rsidP="00551FE8">
      <w:pPr>
        <w:pStyle w:val="Listes"/>
      </w:pPr>
      <w:r>
        <w:t>C</w:t>
      </w:r>
      <w:r w:rsidRPr="009B0177">
        <w:t xml:space="preserve">ontexte et enjeux du projet </w:t>
      </w:r>
    </w:p>
    <w:p w14:paraId="3776EFEE" w14:textId="77777777" w:rsidR="00551FE8" w:rsidRDefault="00551FE8" w:rsidP="00551FE8">
      <w:pPr>
        <w:pStyle w:val="Listes"/>
      </w:pPr>
      <w:r>
        <w:t>O</w:t>
      </w:r>
      <w:r w:rsidRPr="00554216">
        <w:t xml:space="preserve">bjectifs du projet </w:t>
      </w:r>
      <w:r>
        <w:t>(</w:t>
      </w:r>
      <w:r w:rsidRPr="009B0177">
        <w:t>environnementaux, économiques, techniques, organisationnels</w:t>
      </w:r>
      <w:r>
        <w:t>)</w:t>
      </w:r>
    </w:p>
    <w:p w14:paraId="68DF5F3D" w14:textId="04EAE262" w:rsidR="00551FE8" w:rsidRPr="00534F1E" w:rsidRDefault="00551FE8" w:rsidP="00551FE8">
      <w:pPr>
        <w:pStyle w:val="Listes"/>
      </w:pPr>
      <w:r>
        <w:t>D</w:t>
      </w:r>
      <w:r w:rsidRPr="00554216">
        <w:t xml:space="preserve">escription sommaire du projet (précisant les technologies et solutions développées, la </w:t>
      </w:r>
      <w:r w:rsidRPr="00534F1E">
        <w:t>localisation, la durée, le périmètre de démonstration</w:t>
      </w:r>
      <w:r w:rsidR="00DF24A4" w:rsidRPr="00534F1E">
        <w:t>/unité industrielle</w:t>
      </w:r>
      <w:r w:rsidRPr="00534F1E">
        <w:t>)</w:t>
      </w:r>
    </w:p>
    <w:p w14:paraId="5C55A8EF" w14:textId="77777777" w:rsidR="00551FE8" w:rsidRDefault="00551FE8" w:rsidP="00551FE8">
      <w:pPr>
        <w:pStyle w:val="Listes"/>
      </w:pPr>
      <w:r>
        <w:t>P</w:t>
      </w:r>
      <w:r w:rsidRPr="00554216">
        <w:t>artenaires et la pertinence du consortium</w:t>
      </w:r>
    </w:p>
    <w:p w14:paraId="5D3EC9BD" w14:textId="77777777" w:rsidR="00551FE8" w:rsidRDefault="00551FE8" w:rsidP="00551FE8">
      <w:pPr>
        <w:pStyle w:val="Listes"/>
      </w:pPr>
      <w:r>
        <w:t>E</w:t>
      </w:r>
      <w:r w:rsidRPr="00554216">
        <w:t>léments financiers du projet</w:t>
      </w:r>
      <w:r>
        <w:t xml:space="preserve"> (montant total, répartition entre partenaires, …)</w:t>
      </w:r>
    </w:p>
    <w:p w14:paraId="4CCE4D99" w14:textId="77777777" w:rsidR="00551FE8" w:rsidRPr="00554216" w:rsidRDefault="00551FE8" w:rsidP="00551FE8">
      <w:pPr>
        <w:pStyle w:val="Listes"/>
      </w:pPr>
      <w:r>
        <w:t>I</w:t>
      </w:r>
      <w:r w:rsidRPr="00554216">
        <w:t xml:space="preserve">mpacts </w:t>
      </w:r>
      <w:r>
        <w:t xml:space="preserve">pressentis </w:t>
      </w:r>
      <w:r w:rsidRPr="00554216">
        <w:t>du projet en matière économique, social, sociétal et environnemental</w:t>
      </w:r>
    </w:p>
    <w:p w14:paraId="4322FA19" w14:textId="77777777" w:rsidR="004B66E0" w:rsidRDefault="004B66E0">
      <w:pPr>
        <w:spacing w:before="0" w:after="0"/>
        <w:jc w:val="left"/>
        <w:rPr>
          <w:rFonts w:cs="Arial"/>
          <w:b/>
          <w:bCs/>
          <w:caps/>
          <w:color w:val="3CB6EC"/>
          <w:kern w:val="32"/>
          <w:sz w:val="24"/>
          <w:szCs w:val="32"/>
        </w:rPr>
      </w:pPr>
      <w:r>
        <w:br w:type="page"/>
      </w:r>
    </w:p>
    <w:p w14:paraId="1E29C152" w14:textId="4D20B2F0" w:rsidR="00A65410" w:rsidRPr="00A65410" w:rsidRDefault="00A65410" w:rsidP="00A65410">
      <w:pPr>
        <w:pStyle w:val="Titre2"/>
      </w:pPr>
      <w:bookmarkStart w:id="2" w:name="_Toc418604102"/>
      <w:bookmarkStart w:id="3" w:name="_Toc418604803"/>
      <w:r w:rsidRPr="00A65410">
        <w:t>Objectifs du Projet</w:t>
      </w:r>
      <w:bookmarkEnd w:id="2"/>
      <w:bookmarkEnd w:id="3"/>
      <w:r w:rsidRPr="00A65410">
        <w:t xml:space="preserve"> </w:t>
      </w:r>
    </w:p>
    <w:p w14:paraId="1143F4FD" w14:textId="076701A0" w:rsidR="00A65410" w:rsidRDefault="00A65410" w:rsidP="00A65410">
      <w:pPr>
        <w:pStyle w:val="Titre3"/>
      </w:pPr>
      <w:bookmarkStart w:id="4" w:name="_Toc418604103"/>
      <w:bookmarkStart w:id="5" w:name="_Toc418604804"/>
      <w:r>
        <w:t>Contexte et o</w:t>
      </w:r>
      <w:r w:rsidRPr="00A65410">
        <w:t>bjectifs du projet</w:t>
      </w:r>
      <w:bookmarkEnd w:id="4"/>
      <w:bookmarkEnd w:id="5"/>
    </w:p>
    <w:p w14:paraId="4DCFEEE3" w14:textId="52BEE6A2" w:rsidR="00A65410" w:rsidRDefault="00A65410" w:rsidP="00A65410"/>
    <w:p w14:paraId="3323DEA2" w14:textId="743BCCD2" w:rsidR="00A65410" w:rsidRDefault="00A65410" w:rsidP="00A65410">
      <w:r>
        <w:t>Contexte : R</w:t>
      </w:r>
      <w:r w:rsidRPr="0020234C">
        <w:t>églementaire, environnemental, économique, problématique particulière de l’entreprise</w:t>
      </w:r>
    </w:p>
    <w:p w14:paraId="5AD92338" w14:textId="4DF9B262" w:rsidR="00A65410" w:rsidRDefault="00A65410" w:rsidP="00A65410">
      <w:r>
        <w:t>Objectifs : Techniques, économiques, sociétaux, environnementaux du projet</w:t>
      </w:r>
    </w:p>
    <w:p w14:paraId="00A2BA75" w14:textId="77777777" w:rsidR="00A65410" w:rsidRPr="00A65410" w:rsidRDefault="00A65410" w:rsidP="00A65410"/>
    <w:p w14:paraId="07CD0FE1" w14:textId="4973C361" w:rsidR="007653C1" w:rsidRDefault="00A65410" w:rsidP="00531E68">
      <w:pPr>
        <w:pStyle w:val="Titre3"/>
      </w:pPr>
      <w:bookmarkStart w:id="6" w:name="_Toc418604104"/>
      <w:bookmarkStart w:id="7" w:name="_Toc418604805"/>
      <w:r w:rsidRPr="00A65410">
        <w:t>Solutions développées</w:t>
      </w:r>
      <w:bookmarkEnd w:id="6"/>
      <w:bookmarkEnd w:id="7"/>
      <w:r w:rsidR="007653C1">
        <w:t> </w:t>
      </w:r>
      <w:r w:rsidR="00084FDA">
        <w:t>et verrous</w:t>
      </w:r>
    </w:p>
    <w:p w14:paraId="63922984" w14:textId="77777777" w:rsidR="00597DFC" w:rsidRDefault="00597DFC" w:rsidP="00597DFC">
      <w:pPr>
        <w:pStyle w:val="Paragraphedeliste"/>
        <w:numPr>
          <w:ilvl w:val="0"/>
          <w:numId w:val="0"/>
        </w:numPr>
        <w:ind w:left="284"/>
      </w:pPr>
    </w:p>
    <w:p w14:paraId="6E66B702" w14:textId="584B809F" w:rsidR="00084FDA" w:rsidRPr="00534F1E" w:rsidRDefault="00084FDA" w:rsidP="00BF3044">
      <w:pPr>
        <w:pStyle w:val="Paragraphedeliste"/>
        <w:numPr>
          <w:ilvl w:val="0"/>
          <w:numId w:val="4"/>
        </w:numPr>
        <w:ind w:left="284" w:hanging="284"/>
      </w:pPr>
      <w:r w:rsidRPr="00534F1E">
        <w:t>Etat de l’art : échelle mondiale, multisectorielle, références demandées</w:t>
      </w:r>
    </w:p>
    <w:p w14:paraId="765CD88A" w14:textId="312350D5" w:rsidR="00084FDA" w:rsidRPr="00534F1E" w:rsidRDefault="00084FDA" w:rsidP="00084FDA">
      <w:pPr>
        <w:pStyle w:val="Paragraphedeliste"/>
        <w:numPr>
          <w:ilvl w:val="0"/>
          <w:numId w:val="4"/>
        </w:numPr>
        <w:ind w:left="284" w:hanging="284"/>
      </w:pPr>
      <w:r w:rsidRPr="00534F1E">
        <w:t>Niveau de TRL au démarrage du projet</w:t>
      </w:r>
    </w:p>
    <w:p w14:paraId="62EC27AF" w14:textId="77777777" w:rsidR="00084FDA" w:rsidRPr="00534F1E" w:rsidRDefault="00084FDA" w:rsidP="00BF3044">
      <w:pPr>
        <w:pStyle w:val="Paragraphedeliste"/>
        <w:numPr>
          <w:ilvl w:val="0"/>
          <w:numId w:val="4"/>
        </w:numPr>
        <w:ind w:left="284" w:hanging="284"/>
      </w:pPr>
      <w:r w:rsidRPr="00534F1E">
        <w:t xml:space="preserve">Solutions : pertinence par rapport aux verrous, niveau de performance quantifiable </w:t>
      </w:r>
    </w:p>
    <w:p w14:paraId="18BB40AA" w14:textId="18FB77EB" w:rsidR="00084FDA" w:rsidRPr="00534F1E" w:rsidRDefault="00084FDA" w:rsidP="00940D29">
      <w:pPr>
        <w:pStyle w:val="Paragraphedeliste"/>
        <w:numPr>
          <w:ilvl w:val="0"/>
          <w:numId w:val="4"/>
        </w:numPr>
        <w:ind w:left="284" w:hanging="284"/>
      </w:pPr>
      <w:r w:rsidRPr="00534F1E">
        <w:t>Localisation(s) d</w:t>
      </w:r>
      <w:r w:rsidR="00940D29" w:rsidRPr="00534F1E">
        <w:t>e l’</w:t>
      </w:r>
      <w:r w:rsidRPr="00534F1E">
        <w:t>unité industrielle (pertinence par rapport au besoin</w:t>
      </w:r>
      <w:r w:rsidR="00A27F3A" w:rsidRPr="00534F1E">
        <w:t xml:space="preserve"> et aux intrants</w:t>
      </w:r>
      <w:r w:rsidRPr="00534F1E">
        <w:t>)</w:t>
      </w:r>
    </w:p>
    <w:p w14:paraId="62AC764C" w14:textId="02376690" w:rsidR="00084FDA" w:rsidRPr="00534F1E" w:rsidRDefault="00084FDA" w:rsidP="00940D29">
      <w:pPr>
        <w:pStyle w:val="Paragraphedeliste"/>
        <w:numPr>
          <w:ilvl w:val="0"/>
          <w:numId w:val="4"/>
        </w:numPr>
        <w:ind w:left="284" w:hanging="284"/>
      </w:pPr>
      <w:r w:rsidRPr="00534F1E">
        <w:t>Taille d</w:t>
      </w:r>
      <w:r w:rsidR="00940D29" w:rsidRPr="00534F1E">
        <w:t>e l’</w:t>
      </w:r>
      <w:r w:rsidRPr="00534F1E">
        <w:t xml:space="preserve">unité industrielle (pertinence par rapport au besoin) : </w:t>
      </w:r>
    </w:p>
    <w:p w14:paraId="0D4338D3" w14:textId="1E3A20EE" w:rsidR="00084FDA" w:rsidRPr="00534F1E" w:rsidRDefault="00084FDA" w:rsidP="00531E68">
      <w:pPr>
        <w:pStyle w:val="Paragraphedeliste"/>
        <w:numPr>
          <w:ilvl w:val="2"/>
          <w:numId w:val="35"/>
        </w:numPr>
        <w:ind w:left="851" w:hanging="284"/>
      </w:pPr>
      <w:r w:rsidRPr="00534F1E">
        <w:t>C</w:t>
      </w:r>
      <w:r w:rsidR="0058235E">
        <w:t xml:space="preserve">apacité minimale de production </w:t>
      </w:r>
      <w:r w:rsidRPr="00534F1E">
        <w:t>et prévision de montée en charge de la production</w:t>
      </w:r>
    </w:p>
    <w:p w14:paraId="16926C55" w14:textId="0CF37894" w:rsidR="00084FDA" w:rsidRPr="00534F1E" w:rsidRDefault="00084FDA" w:rsidP="00531E68">
      <w:pPr>
        <w:pStyle w:val="Paragraphedeliste"/>
        <w:numPr>
          <w:ilvl w:val="2"/>
          <w:numId w:val="35"/>
        </w:numPr>
        <w:ind w:left="851" w:hanging="284"/>
      </w:pPr>
      <w:r w:rsidRPr="00534F1E">
        <w:t>Justification</w:t>
      </w:r>
      <w:r w:rsidR="00940D29" w:rsidRPr="00534F1E">
        <w:t xml:space="preserve"> de la faisabilité du passage </w:t>
      </w:r>
      <w:r w:rsidRPr="00534F1E">
        <w:t>du démonstrateur à la phase d’industrialisation</w:t>
      </w:r>
    </w:p>
    <w:p w14:paraId="7528C3DC" w14:textId="0A8E7A0B" w:rsidR="00084FDA" w:rsidRPr="00534F1E" w:rsidRDefault="00940D29" w:rsidP="008B115C">
      <w:pPr>
        <w:pStyle w:val="Paragraphedeliste"/>
        <w:numPr>
          <w:ilvl w:val="0"/>
          <w:numId w:val="4"/>
        </w:numPr>
        <w:ind w:left="284" w:hanging="284"/>
      </w:pPr>
      <w:r w:rsidRPr="00534F1E">
        <w:t>Description du scénario contrefactuel</w:t>
      </w:r>
      <w:bookmarkStart w:id="8" w:name="_Toc418604105"/>
      <w:bookmarkStart w:id="9" w:name="_Toc418604806"/>
    </w:p>
    <w:p w14:paraId="6FA681D0" w14:textId="76ED9D06" w:rsidR="00BF3044" w:rsidRPr="00534F1E" w:rsidRDefault="00BF3044" w:rsidP="008B115C">
      <w:pPr>
        <w:pStyle w:val="Paragraphedeliste"/>
        <w:numPr>
          <w:ilvl w:val="0"/>
          <w:numId w:val="4"/>
        </w:numPr>
        <w:ind w:left="284" w:hanging="284"/>
      </w:pPr>
      <w:r w:rsidRPr="00534F1E">
        <w:t>Cohérence et ambition industrielle pour le site industriel </w:t>
      </w:r>
      <w:r w:rsidR="00AA3EBF" w:rsidRPr="00534F1E">
        <w:t>selon les critères ci-dessous :</w:t>
      </w:r>
    </w:p>
    <w:p w14:paraId="0E138F26" w14:textId="77777777" w:rsidR="00AA3EBF" w:rsidRPr="00534F1E" w:rsidRDefault="00BF3044"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Etat d’avancement et le déroulement envisagé</w:t>
      </w:r>
      <w:r w:rsidRPr="00534F1E">
        <w:rPr>
          <w:rFonts w:cstheme="minorHAnsi"/>
          <w:i/>
        </w:rPr>
        <w:t xml:space="preserve"> des prochaines étapes</w:t>
      </w:r>
      <w:r w:rsidRPr="00534F1E">
        <w:rPr>
          <w:rFonts w:ascii="Calibri" w:hAnsi="Calibri" w:cs="Calibri"/>
          <w:i/>
        </w:rPr>
        <w:t> </w:t>
      </w:r>
      <w:r w:rsidRPr="00534F1E">
        <w:rPr>
          <w:rFonts w:cstheme="minorHAnsi"/>
          <w:i/>
        </w:rPr>
        <w:t>:</w:t>
      </w:r>
    </w:p>
    <w:p w14:paraId="4F1ACC40" w14:textId="26EDDBBC" w:rsidR="00BF3044" w:rsidRPr="00534F1E" w:rsidRDefault="00BF3044"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Eléments de garantie de sa bonne réalisation : études déjà menées, précision du planning prévisionnel, anticipation des contraintes réglementaires</w:t>
      </w:r>
      <w:r w:rsidRPr="00534F1E">
        <w:rPr>
          <w:rFonts w:ascii="Calibri" w:hAnsi="Calibri" w:cs="Calibri"/>
          <w:i/>
        </w:rPr>
        <w:t> </w:t>
      </w:r>
      <w:r w:rsidRPr="00534F1E">
        <w:rPr>
          <w:rFonts w:cstheme="minorHAnsi"/>
          <w:i/>
        </w:rPr>
        <w:t>;</w:t>
      </w:r>
    </w:p>
    <w:p w14:paraId="521A885E" w14:textId="77777777" w:rsidR="00BF3044" w:rsidRPr="00534F1E" w:rsidRDefault="00BF3044"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Organisation du projet envisagée (intégrateur, sous-traitants mobilisés)</w:t>
      </w:r>
      <w:r w:rsidRPr="00534F1E">
        <w:rPr>
          <w:rFonts w:ascii="Calibri" w:hAnsi="Calibri" w:cs="Calibri"/>
          <w:i/>
        </w:rPr>
        <w:t> </w:t>
      </w:r>
      <w:r w:rsidRPr="00534F1E">
        <w:rPr>
          <w:rFonts w:cstheme="minorHAnsi"/>
          <w:i/>
        </w:rPr>
        <w:t>;</w:t>
      </w:r>
    </w:p>
    <w:p w14:paraId="5EEE652C" w14:textId="33D29265" w:rsidR="00BF3044" w:rsidRPr="00534F1E" w:rsidRDefault="00BF3044"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Plan de financement, solidité financière du porteur, montage contractuel et financier envisagé notamment en cas de montage en tiers-financement.</w:t>
      </w:r>
    </w:p>
    <w:p w14:paraId="49304F53" w14:textId="77777777" w:rsidR="00BF3044" w:rsidRPr="00534F1E" w:rsidRDefault="00BF3044"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p>
    <w:p w14:paraId="3D193847" w14:textId="0CA1F008" w:rsidR="00BF3044" w:rsidRPr="00534F1E" w:rsidRDefault="00BF3044"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Enjeux pour le reste de l’activité productive du site</w:t>
      </w:r>
      <w:r w:rsidRPr="00534F1E">
        <w:rPr>
          <w:rFonts w:ascii="Calibri" w:hAnsi="Calibri" w:cs="Calibri"/>
          <w:i/>
          <w:u w:val="single"/>
        </w:rPr>
        <w:t> </w:t>
      </w:r>
      <w:r w:rsidRPr="00534F1E">
        <w:rPr>
          <w:rFonts w:cstheme="minorHAnsi"/>
          <w:i/>
          <w:u w:val="single"/>
        </w:rPr>
        <w:t>:</w:t>
      </w:r>
    </w:p>
    <w:p w14:paraId="0B90BF4F" w14:textId="77777777" w:rsidR="00BF3044" w:rsidRPr="00534F1E" w:rsidRDefault="00BF3044"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Changement dans les procédés et les utilités impactés par le projet</w:t>
      </w:r>
      <w:r w:rsidRPr="00534F1E">
        <w:rPr>
          <w:rFonts w:ascii="Calibri" w:hAnsi="Calibri" w:cs="Calibri"/>
          <w:i/>
        </w:rPr>
        <w:t> </w:t>
      </w:r>
      <w:r w:rsidRPr="00534F1E">
        <w:rPr>
          <w:rFonts w:cstheme="minorHAnsi"/>
          <w:i/>
        </w:rPr>
        <w:t>;</w:t>
      </w:r>
    </w:p>
    <w:p w14:paraId="4B07E010" w14:textId="77777777" w:rsidR="00BF3044" w:rsidRPr="00534F1E" w:rsidRDefault="00BF3044"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Enjeux sur la qualité de la production du site</w:t>
      </w:r>
      <w:r w:rsidRPr="00534F1E">
        <w:rPr>
          <w:rFonts w:ascii="Calibri" w:hAnsi="Calibri" w:cs="Calibri"/>
          <w:i/>
        </w:rPr>
        <w:t> </w:t>
      </w:r>
      <w:r w:rsidRPr="00534F1E">
        <w:rPr>
          <w:rFonts w:cstheme="minorHAnsi"/>
          <w:i/>
        </w:rPr>
        <w:t>(impacts sur le schéma de production…) ;</w:t>
      </w:r>
    </w:p>
    <w:p w14:paraId="539C7E1E" w14:textId="77777777" w:rsidR="00BF3044" w:rsidRPr="00534F1E" w:rsidRDefault="00BF3044"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Dispositions permettant la fiabilité de l’installation et de ses performances dans la durée</w:t>
      </w:r>
      <w:r w:rsidRPr="00534F1E">
        <w:rPr>
          <w:rFonts w:ascii="Calibri" w:hAnsi="Calibri" w:cs="Calibri"/>
          <w:i/>
        </w:rPr>
        <w:t> </w:t>
      </w:r>
      <w:r w:rsidRPr="00534F1E">
        <w:rPr>
          <w:rFonts w:cstheme="minorHAnsi"/>
          <w:i/>
        </w:rPr>
        <w:t>: type de maintenance (préventive et curative), respect des bonnes pratiques</w:t>
      </w:r>
      <w:r w:rsidRPr="00534F1E">
        <w:rPr>
          <w:rFonts w:ascii="Calibri" w:hAnsi="Calibri" w:cs="Calibri"/>
          <w:i/>
        </w:rPr>
        <w:t> </w:t>
      </w:r>
      <w:r w:rsidRPr="00534F1E">
        <w:rPr>
          <w:rFonts w:cstheme="minorHAnsi"/>
          <w:i/>
        </w:rPr>
        <w:t>;</w:t>
      </w:r>
    </w:p>
    <w:p w14:paraId="61DA0762" w14:textId="77777777" w:rsidR="00BF3044" w:rsidRPr="00534F1E" w:rsidRDefault="00BF3044"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Enjeux en terme de nouveaux marchés</w:t>
      </w:r>
      <w:r w:rsidRPr="00534F1E">
        <w:rPr>
          <w:rFonts w:cstheme="minorHAnsi"/>
          <w:i/>
        </w:rPr>
        <w:t>, une attention particulière sera donnée aux éléments permettant d’analyser les évolutions de marché attendues grâce au projet</w:t>
      </w:r>
      <w:r w:rsidRPr="00534F1E">
        <w:rPr>
          <w:rFonts w:ascii="Calibri" w:hAnsi="Calibri" w:cs="Calibri"/>
          <w:i/>
        </w:rPr>
        <w:t> </w:t>
      </w:r>
      <w:r w:rsidRPr="00534F1E">
        <w:rPr>
          <w:rFonts w:cstheme="minorHAnsi"/>
          <w:i/>
        </w:rPr>
        <w:t>;</w:t>
      </w:r>
    </w:p>
    <w:p w14:paraId="558C31FE" w14:textId="58DAED9A" w:rsidR="00BF3044" w:rsidRPr="00534F1E" w:rsidRDefault="00BF3044"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Impact positif de l’investissement pour la viabilité du site (positionnement par rapport aux concurrents ou aux autres sites de production du groupe).</w:t>
      </w:r>
    </w:p>
    <w:p w14:paraId="230AAF5A" w14:textId="77777777" w:rsidR="00BF3044" w:rsidRPr="00534F1E" w:rsidRDefault="00BF3044"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p>
    <w:p w14:paraId="498DD70A" w14:textId="4CEF0373" w:rsidR="00BF3044" w:rsidRPr="00534F1E" w:rsidRDefault="00BF3044"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Enjeux pour l’activité sociale et économique</w:t>
      </w:r>
      <w:r w:rsidRPr="00534F1E">
        <w:rPr>
          <w:rFonts w:ascii="Calibri" w:hAnsi="Calibri" w:cs="Calibri"/>
          <w:i/>
          <w:u w:val="single"/>
        </w:rPr>
        <w:t> </w:t>
      </w:r>
      <w:r w:rsidRPr="00534F1E">
        <w:rPr>
          <w:rFonts w:cstheme="minorHAnsi"/>
          <w:i/>
          <w:u w:val="single"/>
        </w:rPr>
        <w:t>:</w:t>
      </w:r>
    </w:p>
    <w:p w14:paraId="617F66AF" w14:textId="6F088E7E" w:rsidR="00BF3044" w:rsidRPr="00534F1E" w:rsidRDefault="00BF3044"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Organisation et montée en compétence du personnel, etc.</w:t>
      </w:r>
    </w:p>
    <w:p w14:paraId="3C90CC5B" w14:textId="638F75AE" w:rsidR="00BF3044" w:rsidRPr="00534F1E" w:rsidRDefault="00BF3044"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Enjeux sur l’emploi</w:t>
      </w:r>
      <w:r w:rsidRPr="00534F1E">
        <w:rPr>
          <w:rFonts w:ascii="Calibri" w:hAnsi="Calibri" w:cs="Calibri"/>
          <w:i/>
          <w:u w:val="single"/>
        </w:rPr>
        <w:t> </w:t>
      </w:r>
      <w:r w:rsidRPr="00534F1E">
        <w:rPr>
          <w:rFonts w:cstheme="minorHAnsi"/>
          <w:i/>
          <w:u w:val="single"/>
        </w:rPr>
        <w:t xml:space="preserve">: </w:t>
      </w:r>
      <w:r w:rsidRPr="00534F1E">
        <w:rPr>
          <w:rFonts w:cstheme="minorHAnsi"/>
          <w:i/>
        </w:rPr>
        <w:t>nombre d’ETP directs et indirects maintenus et/ou créés, liés au projet &amp; impact économique et social pour l‘entreprise et pour le bassin d’emplois.</w:t>
      </w:r>
    </w:p>
    <w:p w14:paraId="335129C0" w14:textId="6CC5B614" w:rsidR="00597DFC" w:rsidRDefault="00597DFC">
      <w:pPr>
        <w:spacing w:before="0" w:after="0"/>
        <w:jc w:val="left"/>
      </w:pPr>
      <w:r>
        <w:br w:type="page"/>
      </w:r>
    </w:p>
    <w:p w14:paraId="77E6FD19" w14:textId="77777777" w:rsidR="00D433A0" w:rsidRPr="00534F1E" w:rsidRDefault="00D433A0" w:rsidP="00D433A0">
      <w:pPr>
        <w:ind w:left="357"/>
      </w:pPr>
    </w:p>
    <w:p w14:paraId="032F8A3C" w14:textId="4F82B3D2" w:rsidR="00AA3EBF" w:rsidRPr="00534F1E" w:rsidRDefault="00AA3EBF" w:rsidP="00AA3EBF">
      <w:pPr>
        <w:pStyle w:val="Paragraphedeliste"/>
        <w:numPr>
          <w:ilvl w:val="0"/>
          <w:numId w:val="4"/>
        </w:numPr>
        <w:ind w:left="284" w:hanging="284"/>
      </w:pPr>
      <w:r w:rsidRPr="00534F1E">
        <w:t>Structuration de la filière selon le critère stratégique ci-dessous :</w:t>
      </w:r>
    </w:p>
    <w:p w14:paraId="759BF4F8" w14:textId="77777777" w:rsidR="00AA3EBF" w:rsidRPr="00534F1E" w:rsidRDefault="00AA3EBF" w:rsidP="00AA3EBF">
      <w:pPr>
        <w:pBdr>
          <w:top w:val="single" w:sz="4" w:space="1" w:color="auto"/>
          <w:left w:val="single" w:sz="4" w:space="4" w:color="auto"/>
          <w:bottom w:val="single" w:sz="4" w:space="1" w:color="auto"/>
          <w:right w:val="single" w:sz="4" w:space="4" w:color="auto"/>
        </w:pBdr>
        <w:shd w:val="clear" w:color="auto" w:fill="BFBFBF" w:themeFill="background1" w:themeFillShade="BF"/>
        <w:rPr>
          <w:rFonts w:cstheme="minorHAnsi"/>
          <w:i/>
        </w:rPr>
      </w:pPr>
      <w:r w:rsidRPr="00534F1E">
        <w:rPr>
          <w:rFonts w:cstheme="minorHAnsi"/>
          <w:i/>
        </w:rPr>
        <w:t>Le caractère stratégique du projet pour l’ensemble de la chaine de valeur industrielle</w:t>
      </w:r>
      <w:r w:rsidRPr="00534F1E" w:rsidDel="002B387A">
        <w:rPr>
          <w:rFonts w:cstheme="minorHAnsi"/>
          <w:i/>
        </w:rPr>
        <w:t xml:space="preserve"> </w:t>
      </w:r>
      <w:r w:rsidRPr="00534F1E">
        <w:rPr>
          <w:rFonts w:cstheme="minorHAnsi"/>
          <w:i/>
        </w:rPr>
        <w:t>sera analysé en fonction :</w:t>
      </w:r>
    </w:p>
    <w:p w14:paraId="093D02E3" w14:textId="56E5BB2E" w:rsidR="00AA3EBF" w:rsidRPr="00534F1E" w:rsidRDefault="00534F1E"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rFonts w:cstheme="minorHAnsi"/>
          <w:i/>
        </w:rPr>
      </w:pPr>
      <w:r>
        <w:rPr>
          <w:rFonts w:cstheme="minorHAnsi"/>
          <w:i/>
        </w:rPr>
        <w:t xml:space="preserve">. </w:t>
      </w:r>
      <w:proofErr w:type="gramStart"/>
      <w:r w:rsidR="00AA3EBF" w:rsidRPr="00534F1E">
        <w:rPr>
          <w:rFonts w:cstheme="minorHAnsi"/>
          <w:i/>
        </w:rPr>
        <w:t>des</w:t>
      </w:r>
      <w:proofErr w:type="gramEnd"/>
      <w:r w:rsidR="00AA3EBF" w:rsidRPr="00534F1E">
        <w:rPr>
          <w:rFonts w:cstheme="minorHAnsi"/>
          <w:i/>
        </w:rPr>
        <w:t xml:space="preserve"> différents sous-traitants envisagés, en particulier ceux développant la ou les principales technologies ou compétences à déployer, avec les éléments demandés dans le tableau ci-après</w:t>
      </w:r>
      <w:r w:rsidR="00531E68" w:rsidRPr="00534F1E">
        <w:rPr>
          <w:rFonts w:cstheme="minorHAnsi"/>
          <w:i/>
        </w:rPr>
        <w:t> ;</w:t>
      </w:r>
    </w:p>
    <w:p w14:paraId="04A46BCD" w14:textId="1ABBBEF8" w:rsidR="00AA3EBF" w:rsidRPr="00534F1E" w:rsidRDefault="00AA3EBF"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 xml:space="preserve">. </w:t>
      </w:r>
      <w:proofErr w:type="gramStart"/>
      <w:r w:rsidRPr="00534F1E">
        <w:rPr>
          <w:rFonts w:cstheme="minorHAnsi"/>
          <w:i/>
        </w:rPr>
        <w:t>du</w:t>
      </w:r>
      <w:proofErr w:type="gramEnd"/>
      <w:r w:rsidRPr="00534F1E">
        <w:rPr>
          <w:rFonts w:cstheme="minorHAnsi"/>
          <w:i/>
        </w:rPr>
        <w:t xml:space="preserve"> potentiel du projet à mobiliser des capacités de production sur le territoire national ou européen</w:t>
      </w:r>
      <w:r w:rsidRPr="00534F1E">
        <w:rPr>
          <w:rFonts w:ascii="Calibri" w:hAnsi="Calibri" w:cs="Calibri"/>
          <w:i/>
        </w:rPr>
        <w:t> </w:t>
      </w:r>
      <w:r w:rsidRPr="00534F1E">
        <w:rPr>
          <w:rFonts w:cstheme="minorHAnsi"/>
          <w:i/>
        </w:rPr>
        <w:t>;</w:t>
      </w:r>
    </w:p>
    <w:p w14:paraId="0D990CAF" w14:textId="0F1681AF" w:rsidR="00AA3EBF" w:rsidRPr="00534F1E" w:rsidRDefault="00AA3EBF" w:rsidP="00AA3EBF">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rPr>
      </w:pPr>
      <w:r w:rsidRPr="00534F1E">
        <w:rPr>
          <w:rFonts w:cstheme="minorHAnsi"/>
          <w:i/>
        </w:rPr>
        <w:t xml:space="preserve">. </w:t>
      </w:r>
      <w:proofErr w:type="gramStart"/>
      <w:r w:rsidRPr="00534F1E">
        <w:rPr>
          <w:rFonts w:cstheme="minorHAnsi"/>
          <w:i/>
        </w:rPr>
        <w:t>de</w:t>
      </w:r>
      <w:proofErr w:type="gramEnd"/>
      <w:r w:rsidRPr="00534F1E">
        <w:rPr>
          <w:rFonts w:cstheme="minorHAnsi"/>
          <w:i/>
        </w:rPr>
        <w:t xml:space="preserve"> la capacité de </w:t>
      </w:r>
      <w:proofErr w:type="spellStart"/>
      <w:r w:rsidRPr="00534F1E">
        <w:rPr>
          <w:rFonts w:cstheme="minorHAnsi"/>
          <w:i/>
        </w:rPr>
        <w:t>réplicabilité</w:t>
      </w:r>
      <w:proofErr w:type="spellEnd"/>
      <w:r w:rsidRPr="00534F1E">
        <w:rPr>
          <w:rFonts w:cstheme="minorHAnsi"/>
          <w:i/>
        </w:rPr>
        <w:t xml:space="preserve"> de ces technologies ou compétences sur le territoire national ou européen au-delà du groupe industriel porteur du projet.</w:t>
      </w:r>
    </w:p>
    <w:p w14:paraId="5F52FECA" w14:textId="77777777" w:rsidR="00AA3EBF" w:rsidRPr="00534F1E" w:rsidRDefault="00AA3EBF" w:rsidP="00AA3EBF">
      <w:pPr>
        <w:tabs>
          <w:tab w:val="left" w:pos="720"/>
        </w:tabs>
        <w:rPr>
          <w:rFonts w:cstheme="minorHAnsi"/>
        </w:rPr>
      </w:pPr>
    </w:p>
    <w:p w14:paraId="48218D37" w14:textId="240FF7D9" w:rsidR="00A65410" w:rsidRPr="00A65410" w:rsidRDefault="00A65410" w:rsidP="00A65410">
      <w:pPr>
        <w:pStyle w:val="Titre2"/>
      </w:pPr>
      <w:r w:rsidRPr="00A65410">
        <w:t>Organisation du projet</w:t>
      </w:r>
      <w:bookmarkEnd w:id="8"/>
      <w:bookmarkEnd w:id="9"/>
    </w:p>
    <w:p w14:paraId="0025D815" w14:textId="634F1DC7" w:rsidR="00A65410" w:rsidRPr="00A65410" w:rsidRDefault="00DF2BB6" w:rsidP="007653C1">
      <w:pPr>
        <w:pStyle w:val="Titre3"/>
        <w:numPr>
          <w:ilvl w:val="0"/>
          <w:numId w:val="13"/>
        </w:numPr>
      </w:pPr>
      <w:bookmarkStart w:id="10" w:name="_Toc418604107"/>
      <w:bookmarkStart w:id="11" w:name="_Toc418604807"/>
      <w:r>
        <w:t xml:space="preserve">Porteur ou </w:t>
      </w:r>
      <w:r w:rsidR="00A65410" w:rsidRPr="00A65410">
        <w:t>Partenaires</w:t>
      </w:r>
      <w:bookmarkEnd w:id="10"/>
      <w:bookmarkEnd w:id="11"/>
      <w:r w:rsidR="00A65410" w:rsidRPr="00A65410">
        <w:t xml:space="preserve">  </w:t>
      </w:r>
    </w:p>
    <w:p w14:paraId="1EABE19A" w14:textId="79EA5976" w:rsidR="00A65410" w:rsidRPr="00A65410" w:rsidRDefault="00A65410" w:rsidP="00A65410">
      <w:pPr>
        <w:tabs>
          <w:tab w:val="left" w:pos="2268"/>
        </w:tabs>
        <w:rPr>
          <w:rFonts w:asciiTheme="minorHAnsi" w:hAnsiTheme="minorHAnsi"/>
          <w:i/>
          <w:highlight w:val="lightGray"/>
        </w:rPr>
      </w:pPr>
    </w:p>
    <w:tbl>
      <w:tblPr>
        <w:tblpPr w:leftFromText="141" w:rightFromText="141" w:vertAnchor="text" w:horzAnchor="margin" w:tblpXSpec="center"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34"/>
        <w:gridCol w:w="2635"/>
        <w:gridCol w:w="2635"/>
      </w:tblGrid>
      <w:tr w:rsidR="00A65410" w:rsidRPr="00AF4185" w14:paraId="75D29A51" w14:textId="77777777" w:rsidTr="00A65410">
        <w:tc>
          <w:tcPr>
            <w:tcW w:w="141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2FA8E7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Partenaire</w:t>
            </w:r>
          </w:p>
        </w:tc>
        <w:tc>
          <w:tcPr>
            <w:tcW w:w="263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1382394"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Rôle dans le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1B9AF0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Compétences apportées au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B7C2CE1"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Apports du projet au partenaire</w:t>
            </w:r>
          </w:p>
        </w:tc>
      </w:tr>
      <w:tr w:rsidR="00A65410" w:rsidRPr="00AF4185" w14:paraId="69F0BB99"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2B76F975"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1</w:t>
            </w:r>
          </w:p>
        </w:tc>
        <w:tc>
          <w:tcPr>
            <w:tcW w:w="2634" w:type="dxa"/>
            <w:tcBorders>
              <w:top w:val="single" w:sz="4" w:space="0" w:color="auto"/>
              <w:left w:val="single" w:sz="4" w:space="0" w:color="auto"/>
              <w:bottom w:val="single" w:sz="4" w:space="0" w:color="auto"/>
              <w:right w:val="single" w:sz="4" w:space="0" w:color="auto"/>
            </w:tcBorders>
            <w:vAlign w:val="center"/>
          </w:tcPr>
          <w:p w14:paraId="0E4CC3DD" w14:textId="691EDED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3202BE4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2E4A0D66" w14:textId="77777777" w:rsidR="00A65410" w:rsidRPr="00AF4185" w:rsidRDefault="00A65410" w:rsidP="00A65410">
            <w:pPr>
              <w:jc w:val="left"/>
              <w:rPr>
                <w:rFonts w:asciiTheme="minorHAnsi" w:hAnsiTheme="minorHAnsi"/>
                <w:szCs w:val="20"/>
              </w:rPr>
            </w:pPr>
          </w:p>
        </w:tc>
      </w:tr>
      <w:tr w:rsidR="00A65410" w:rsidRPr="00AF4185" w14:paraId="094F0F56"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5359C99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2</w:t>
            </w:r>
          </w:p>
        </w:tc>
        <w:tc>
          <w:tcPr>
            <w:tcW w:w="2634" w:type="dxa"/>
            <w:tcBorders>
              <w:top w:val="single" w:sz="4" w:space="0" w:color="auto"/>
              <w:left w:val="single" w:sz="4" w:space="0" w:color="auto"/>
              <w:bottom w:val="single" w:sz="4" w:space="0" w:color="auto"/>
              <w:right w:val="single" w:sz="4" w:space="0" w:color="auto"/>
            </w:tcBorders>
            <w:vAlign w:val="center"/>
          </w:tcPr>
          <w:p w14:paraId="3697FDCD" w14:textId="056B254A" w:rsidR="00A65410" w:rsidRPr="00AF4185" w:rsidRDefault="00A65410" w:rsidP="00DF2BB6">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FF067AD"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44C65F9E" w14:textId="77777777" w:rsidR="00A65410" w:rsidRPr="00AF4185" w:rsidRDefault="00A65410" w:rsidP="00A65410">
            <w:pPr>
              <w:jc w:val="left"/>
              <w:rPr>
                <w:rFonts w:asciiTheme="minorHAnsi" w:hAnsiTheme="minorHAnsi"/>
                <w:szCs w:val="20"/>
              </w:rPr>
            </w:pPr>
          </w:p>
        </w:tc>
      </w:tr>
      <w:tr w:rsidR="00A65410" w:rsidRPr="00AF4185" w14:paraId="34AD0131"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390C0F0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w:t>
            </w:r>
          </w:p>
        </w:tc>
        <w:tc>
          <w:tcPr>
            <w:tcW w:w="2634" w:type="dxa"/>
            <w:tcBorders>
              <w:top w:val="single" w:sz="4" w:space="0" w:color="auto"/>
              <w:left w:val="single" w:sz="4" w:space="0" w:color="auto"/>
              <w:bottom w:val="single" w:sz="4" w:space="0" w:color="auto"/>
              <w:right w:val="single" w:sz="4" w:space="0" w:color="auto"/>
            </w:tcBorders>
            <w:vAlign w:val="center"/>
          </w:tcPr>
          <w:p w14:paraId="1EA9C056" w14:textId="737F0F5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144649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67D36A97" w14:textId="77777777" w:rsidR="00A65410" w:rsidRPr="00AF4185" w:rsidRDefault="00A65410" w:rsidP="00A65410">
            <w:pPr>
              <w:jc w:val="left"/>
              <w:rPr>
                <w:rFonts w:asciiTheme="minorHAnsi" w:hAnsiTheme="minorHAnsi"/>
                <w:szCs w:val="20"/>
              </w:rPr>
            </w:pPr>
          </w:p>
        </w:tc>
      </w:tr>
    </w:tbl>
    <w:p w14:paraId="6C138293" w14:textId="016A69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66B34C2A" w14:textId="77777777" w:rsidR="00A65410" w:rsidRPr="00A65410" w:rsidRDefault="00A65410" w:rsidP="00A65410">
      <w:pPr>
        <w:pStyle w:val="Titre3"/>
      </w:pPr>
      <w:bookmarkStart w:id="12" w:name="_Toc418604108"/>
      <w:bookmarkStart w:id="13" w:name="_Toc418604808"/>
      <w:r w:rsidRPr="00A65410">
        <w:t>Gouvernance du projet</w:t>
      </w:r>
      <w:bookmarkEnd w:id="12"/>
      <w:bookmarkEnd w:id="13"/>
    </w:p>
    <w:p w14:paraId="6A6E36E2" w14:textId="1CF07D36"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1F550D4" w14:textId="5E6E57C1" w:rsidR="00A65410" w:rsidRDefault="00A65410" w:rsidP="00A65410">
      <w:r>
        <w:t xml:space="preserve">Organisation juridique, </w:t>
      </w:r>
      <w:r w:rsidR="00700A0A">
        <w:t>r</w:t>
      </w:r>
      <w:r>
        <w:t>épartition des responsabilités</w:t>
      </w:r>
      <w:r w:rsidR="00700A0A">
        <w:t>.</w:t>
      </w:r>
    </w:p>
    <w:p w14:paraId="5B2A881E" w14:textId="1DE0A0CA" w:rsidR="00A65410" w:rsidRDefault="000B4767" w:rsidP="00A65410">
      <w:r>
        <w:t>Si le projet est collaboratif : d</w:t>
      </w:r>
      <w:r w:rsidR="00A65410">
        <w:t>ate de fourniture pressentie de l’accord de consortium</w:t>
      </w:r>
      <w:r>
        <w:t>.</w:t>
      </w:r>
    </w:p>
    <w:p w14:paraId="0D95E53B" w14:textId="501838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F5F311A" w14:textId="7273F3D4" w:rsidR="00A65410" w:rsidRPr="00A65410" w:rsidRDefault="00A65410" w:rsidP="00A65410">
      <w:pPr>
        <w:pStyle w:val="Titre3"/>
      </w:pPr>
      <w:bookmarkStart w:id="14" w:name="_Toc418604109"/>
      <w:bookmarkStart w:id="15" w:name="_Toc418604809"/>
      <w:r w:rsidRPr="00A65410">
        <w:t>Etat des Connaissances antérieures</w:t>
      </w:r>
      <w:bookmarkEnd w:id="14"/>
      <w:bookmarkEnd w:id="15"/>
      <w:r>
        <w:t xml:space="preserve"> et stratégie de propriété intellectuelle</w:t>
      </w:r>
    </w:p>
    <w:p w14:paraId="4C4C91F8" w14:textId="5A1E4FC1"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75C081AE" w14:textId="08DF8D19" w:rsidR="00A65410" w:rsidRDefault="00A65410" w:rsidP="00A65410">
      <w:r>
        <w:t>Connaissances antérieures, Résultats du projet, stratégie de valorisation de la PI</w:t>
      </w:r>
    </w:p>
    <w:p w14:paraId="57E6949A" w14:textId="7E47D32F"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DCD1985" w14:textId="37EFD4A1" w:rsidR="00A65410" w:rsidRDefault="00A65410" w:rsidP="00A65410">
      <w:pPr>
        <w:pStyle w:val="Titre3"/>
      </w:pPr>
      <w:bookmarkStart w:id="16" w:name="_Toc418604110"/>
      <w:bookmarkStart w:id="17" w:name="_Toc418604810"/>
      <w:r w:rsidRPr="00A65410">
        <w:t>Sous-traitance</w:t>
      </w:r>
      <w:bookmarkEnd w:id="16"/>
      <w:bookmarkEnd w:id="17"/>
    </w:p>
    <w:p w14:paraId="06BCF304" w14:textId="61DFAD5C" w:rsidR="00A65410" w:rsidRDefault="00A65410" w:rsidP="00A65410"/>
    <w:p w14:paraId="69AC8BF8" w14:textId="3EF3E2CC" w:rsidR="00A65410" w:rsidRPr="00534F1E" w:rsidRDefault="00A65410" w:rsidP="00A65410">
      <w:r>
        <w:t>Collaborations, sous-traitances (et nationalité de ces s</w:t>
      </w:r>
      <w:r w:rsidR="0057601A">
        <w:t>ou</w:t>
      </w:r>
      <w:r>
        <w:t>s</w:t>
      </w:r>
      <w:r w:rsidR="0057601A">
        <w:t>-</w:t>
      </w:r>
      <w:r>
        <w:t xml:space="preserve">traitances) et autres prestations externes </w:t>
      </w:r>
      <w:r w:rsidRPr="00534F1E">
        <w:t>envisagées (dont ACV)</w:t>
      </w:r>
    </w:p>
    <w:p w14:paraId="5D0A9356" w14:textId="77777777" w:rsidR="00A65410" w:rsidRPr="00534F1E" w:rsidRDefault="00A65410" w:rsidP="00A65410"/>
    <w:tbl>
      <w:tblPr>
        <w:tblStyle w:val="Grilledutableau"/>
        <w:tblW w:w="9356" w:type="dxa"/>
        <w:tblInd w:w="-147" w:type="dxa"/>
        <w:tblLook w:val="04A0" w:firstRow="1" w:lastRow="0" w:firstColumn="1" w:lastColumn="0" w:noHBand="0" w:noVBand="1"/>
      </w:tblPr>
      <w:tblGrid>
        <w:gridCol w:w="1702"/>
        <w:gridCol w:w="1984"/>
        <w:gridCol w:w="2268"/>
        <w:gridCol w:w="1843"/>
        <w:gridCol w:w="1559"/>
      </w:tblGrid>
      <w:tr w:rsidR="00531E68" w:rsidRPr="00534F1E" w14:paraId="7AF51952" w14:textId="77777777" w:rsidTr="00531E68">
        <w:tc>
          <w:tcPr>
            <w:tcW w:w="1702" w:type="dxa"/>
            <w:vAlign w:val="center"/>
          </w:tcPr>
          <w:p w14:paraId="562E69C3" w14:textId="77777777" w:rsidR="00531E68" w:rsidRPr="00534F1E" w:rsidRDefault="00531E68" w:rsidP="00531E68">
            <w:pPr>
              <w:spacing w:after="100"/>
              <w:jc w:val="center"/>
              <w:rPr>
                <w:rFonts w:cstheme="minorHAnsi"/>
              </w:rPr>
            </w:pPr>
            <w:r w:rsidRPr="00534F1E">
              <w:rPr>
                <w:rFonts w:cstheme="minorHAnsi"/>
              </w:rPr>
              <w:t>Sous-traitants pressentis</w:t>
            </w:r>
          </w:p>
        </w:tc>
        <w:tc>
          <w:tcPr>
            <w:tcW w:w="1984" w:type="dxa"/>
            <w:vAlign w:val="center"/>
          </w:tcPr>
          <w:p w14:paraId="4D9C49BC" w14:textId="77777777" w:rsidR="00531E68" w:rsidRPr="00534F1E" w:rsidRDefault="00531E68" w:rsidP="00531E68">
            <w:pPr>
              <w:spacing w:after="100"/>
              <w:jc w:val="center"/>
              <w:rPr>
                <w:rFonts w:cstheme="minorHAnsi"/>
              </w:rPr>
            </w:pPr>
            <w:r w:rsidRPr="00534F1E">
              <w:rPr>
                <w:rFonts w:cstheme="minorHAnsi"/>
              </w:rPr>
              <w:t>Technologies / Prestations</w:t>
            </w:r>
            <w:r w:rsidRPr="00534F1E">
              <w:rPr>
                <w:rStyle w:val="Appelnotedebasdep"/>
                <w:rFonts w:cstheme="minorHAnsi"/>
              </w:rPr>
              <w:footnoteReference w:id="1"/>
            </w:r>
          </w:p>
        </w:tc>
        <w:tc>
          <w:tcPr>
            <w:tcW w:w="2268" w:type="dxa"/>
            <w:vAlign w:val="center"/>
          </w:tcPr>
          <w:p w14:paraId="7FC5A0B6" w14:textId="77777777" w:rsidR="00531E68" w:rsidRPr="00534F1E" w:rsidRDefault="00531E68" w:rsidP="00531E68">
            <w:pPr>
              <w:spacing w:after="100"/>
              <w:jc w:val="center"/>
              <w:rPr>
                <w:rFonts w:cstheme="minorHAnsi"/>
              </w:rPr>
            </w:pPr>
            <w:r w:rsidRPr="00534F1E">
              <w:rPr>
                <w:rFonts w:cstheme="minorHAnsi"/>
              </w:rPr>
              <w:t>Lieu de fabrication des principaux composants</w:t>
            </w:r>
          </w:p>
        </w:tc>
        <w:tc>
          <w:tcPr>
            <w:tcW w:w="1843" w:type="dxa"/>
            <w:vAlign w:val="center"/>
          </w:tcPr>
          <w:p w14:paraId="5BB36A24" w14:textId="77777777" w:rsidR="00531E68" w:rsidRPr="00534F1E" w:rsidRDefault="00531E68" w:rsidP="00531E68">
            <w:pPr>
              <w:spacing w:after="100"/>
              <w:jc w:val="center"/>
              <w:rPr>
                <w:rFonts w:cstheme="minorHAnsi"/>
              </w:rPr>
            </w:pPr>
            <w:r w:rsidRPr="00534F1E">
              <w:rPr>
                <w:rFonts w:cstheme="minorHAnsi"/>
              </w:rPr>
              <w:t>Nature et niveaux d’engagements réciproques</w:t>
            </w:r>
            <w:r w:rsidRPr="00534F1E">
              <w:rPr>
                <w:rStyle w:val="Appelnotedebasdep"/>
                <w:rFonts w:cstheme="minorHAnsi"/>
              </w:rPr>
              <w:footnoteReference w:id="2"/>
            </w:r>
          </w:p>
        </w:tc>
        <w:tc>
          <w:tcPr>
            <w:tcW w:w="1559" w:type="dxa"/>
            <w:vAlign w:val="center"/>
          </w:tcPr>
          <w:p w14:paraId="0CFBC305" w14:textId="77777777" w:rsidR="00531E68" w:rsidRPr="00534F1E" w:rsidRDefault="00531E68" w:rsidP="00531E68">
            <w:pPr>
              <w:spacing w:after="100"/>
              <w:jc w:val="center"/>
              <w:rPr>
                <w:rFonts w:cstheme="minorHAnsi"/>
                <w:sz w:val="18"/>
                <w:szCs w:val="18"/>
              </w:rPr>
            </w:pPr>
            <w:r w:rsidRPr="00534F1E">
              <w:rPr>
                <w:rFonts w:cstheme="minorHAnsi"/>
                <w:sz w:val="18"/>
                <w:szCs w:val="18"/>
              </w:rPr>
              <w:t>Degré de certitude vis-à-vis du sous-traitant pressenti</w:t>
            </w:r>
          </w:p>
          <w:p w14:paraId="3175456C" w14:textId="77777777" w:rsidR="00531E68" w:rsidRPr="00534F1E" w:rsidRDefault="00531E68" w:rsidP="00531E68">
            <w:pPr>
              <w:spacing w:after="100"/>
              <w:jc w:val="center"/>
              <w:rPr>
                <w:rFonts w:cstheme="minorHAnsi"/>
              </w:rPr>
            </w:pPr>
            <w:r w:rsidRPr="00534F1E">
              <w:rPr>
                <w:rFonts w:cstheme="minorHAnsi"/>
              </w:rPr>
              <w:t>Faible / Fort</w:t>
            </w:r>
          </w:p>
        </w:tc>
      </w:tr>
      <w:tr w:rsidR="00531E68" w:rsidRPr="00534F1E" w14:paraId="34046281" w14:textId="77777777" w:rsidTr="00531E68">
        <w:tc>
          <w:tcPr>
            <w:tcW w:w="1702" w:type="dxa"/>
            <w:vAlign w:val="center"/>
          </w:tcPr>
          <w:p w14:paraId="27D95DDF" w14:textId="77777777" w:rsidR="00531E68" w:rsidRPr="00534F1E" w:rsidRDefault="00531E68" w:rsidP="00531E68">
            <w:pPr>
              <w:spacing w:after="100"/>
              <w:jc w:val="center"/>
              <w:rPr>
                <w:rFonts w:cstheme="minorHAnsi"/>
              </w:rPr>
            </w:pPr>
          </w:p>
        </w:tc>
        <w:tc>
          <w:tcPr>
            <w:tcW w:w="1984" w:type="dxa"/>
            <w:vAlign w:val="center"/>
          </w:tcPr>
          <w:p w14:paraId="58F2E9E2" w14:textId="77777777" w:rsidR="00531E68" w:rsidRPr="00534F1E" w:rsidRDefault="00531E68" w:rsidP="00531E68">
            <w:pPr>
              <w:spacing w:after="100"/>
              <w:jc w:val="center"/>
              <w:rPr>
                <w:rFonts w:cstheme="minorHAnsi"/>
              </w:rPr>
            </w:pPr>
          </w:p>
        </w:tc>
        <w:tc>
          <w:tcPr>
            <w:tcW w:w="2268" w:type="dxa"/>
            <w:vAlign w:val="center"/>
          </w:tcPr>
          <w:p w14:paraId="7A0373F1" w14:textId="77777777" w:rsidR="00531E68" w:rsidRPr="00534F1E" w:rsidRDefault="00531E68" w:rsidP="00531E68">
            <w:pPr>
              <w:spacing w:after="100"/>
              <w:jc w:val="center"/>
              <w:rPr>
                <w:rFonts w:cstheme="minorHAnsi"/>
              </w:rPr>
            </w:pPr>
          </w:p>
        </w:tc>
        <w:tc>
          <w:tcPr>
            <w:tcW w:w="1843" w:type="dxa"/>
            <w:vAlign w:val="center"/>
          </w:tcPr>
          <w:p w14:paraId="7183D384" w14:textId="77777777" w:rsidR="00531E68" w:rsidRPr="00534F1E" w:rsidRDefault="00531E68" w:rsidP="00531E68">
            <w:pPr>
              <w:spacing w:after="100"/>
              <w:jc w:val="center"/>
              <w:rPr>
                <w:rFonts w:cstheme="minorHAnsi"/>
              </w:rPr>
            </w:pPr>
          </w:p>
        </w:tc>
        <w:tc>
          <w:tcPr>
            <w:tcW w:w="1559" w:type="dxa"/>
            <w:vAlign w:val="center"/>
          </w:tcPr>
          <w:p w14:paraId="69566F9A" w14:textId="77777777" w:rsidR="00531E68" w:rsidRPr="00534F1E" w:rsidRDefault="00531E68" w:rsidP="00531E68">
            <w:pPr>
              <w:spacing w:after="100"/>
              <w:jc w:val="center"/>
              <w:rPr>
                <w:rFonts w:cstheme="minorHAnsi"/>
              </w:rPr>
            </w:pPr>
          </w:p>
        </w:tc>
      </w:tr>
      <w:tr w:rsidR="00531E68" w:rsidRPr="00534F1E" w14:paraId="40544529" w14:textId="77777777" w:rsidTr="00531E68">
        <w:tc>
          <w:tcPr>
            <w:tcW w:w="1702" w:type="dxa"/>
            <w:vAlign w:val="center"/>
          </w:tcPr>
          <w:p w14:paraId="2743B67F" w14:textId="77777777" w:rsidR="00531E68" w:rsidRPr="00534F1E" w:rsidRDefault="00531E68" w:rsidP="00531E68">
            <w:pPr>
              <w:spacing w:after="100"/>
              <w:jc w:val="center"/>
              <w:rPr>
                <w:rFonts w:cstheme="minorHAnsi"/>
              </w:rPr>
            </w:pPr>
          </w:p>
        </w:tc>
        <w:tc>
          <w:tcPr>
            <w:tcW w:w="1984" w:type="dxa"/>
            <w:vAlign w:val="center"/>
          </w:tcPr>
          <w:p w14:paraId="6BBCF27C" w14:textId="77777777" w:rsidR="00531E68" w:rsidRPr="00534F1E" w:rsidRDefault="00531E68" w:rsidP="00531E68">
            <w:pPr>
              <w:spacing w:after="100"/>
              <w:jc w:val="center"/>
              <w:rPr>
                <w:rFonts w:cstheme="minorHAnsi"/>
              </w:rPr>
            </w:pPr>
          </w:p>
        </w:tc>
        <w:tc>
          <w:tcPr>
            <w:tcW w:w="2268" w:type="dxa"/>
            <w:vAlign w:val="center"/>
          </w:tcPr>
          <w:p w14:paraId="4AAF82C5" w14:textId="77777777" w:rsidR="00531E68" w:rsidRPr="00534F1E" w:rsidRDefault="00531E68" w:rsidP="00531E68">
            <w:pPr>
              <w:spacing w:after="100"/>
              <w:jc w:val="center"/>
              <w:rPr>
                <w:rFonts w:cstheme="minorHAnsi"/>
              </w:rPr>
            </w:pPr>
          </w:p>
        </w:tc>
        <w:tc>
          <w:tcPr>
            <w:tcW w:w="1843" w:type="dxa"/>
            <w:vAlign w:val="center"/>
          </w:tcPr>
          <w:p w14:paraId="4A38A5FE" w14:textId="77777777" w:rsidR="00531E68" w:rsidRPr="00534F1E" w:rsidRDefault="00531E68" w:rsidP="00531E68">
            <w:pPr>
              <w:spacing w:after="100"/>
              <w:jc w:val="center"/>
              <w:rPr>
                <w:rFonts w:cstheme="minorHAnsi"/>
              </w:rPr>
            </w:pPr>
          </w:p>
        </w:tc>
        <w:tc>
          <w:tcPr>
            <w:tcW w:w="1559" w:type="dxa"/>
            <w:vAlign w:val="center"/>
          </w:tcPr>
          <w:p w14:paraId="7A44E6B9" w14:textId="77777777" w:rsidR="00531E68" w:rsidRPr="00534F1E" w:rsidRDefault="00531E68" w:rsidP="00531E68">
            <w:pPr>
              <w:spacing w:after="100"/>
              <w:jc w:val="center"/>
              <w:rPr>
                <w:rFonts w:cstheme="minorHAnsi"/>
              </w:rPr>
            </w:pPr>
          </w:p>
        </w:tc>
      </w:tr>
      <w:tr w:rsidR="00531E68" w:rsidRPr="00534F1E" w14:paraId="7DDE79A9" w14:textId="77777777" w:rsidTr="00531E68">
        <w:tc>
          <w:tcPr>
            <w:tcW w:w="1702" w:type="dxa"/>
            <w:vAlign w:val="center"/>
          </w:tcPr>
          <w:p w14:paraId="7BEE1CC5" w14:textId="77777777" w:rsidR="00531E68" w:rsidRPr="00534F1E" w:rsidRDefault="00531E68" w:rsidP="00531E68">
            <w:pPr>
              <w:spacing w:after="100"/>
              <w:jc w:val="center"/>
              <w:rPr>
                <w:rFonts w:cstheme="minorHAnsi"/>
              </w:rPr>
            </w:pPr>
          </w:p>
        </w:tc>
        <w:tc>
          <w:tcPr>
            <w:tcW w:w="1984" w:type="dxa"/>
            <w:vAlign w:val="center"/>
          </w:tcPr>
          <w:p w14:paraId="78D29A76" w14:textId="77777777" w:rsidR="00531E68" w:rsidRPr="00534F1E" w:rsidRDefault="00531E68" w:rsidP="00531E68">
            <w:pPr>
              <w:spacing w:after="100"/>
              <w:jc w:val="center"/>
              <w:rPr>
                <w:rFonts w:cstheme="minorHAnsi"/>
              </w:rPr>
            </w:pPr>
          </w:p>
        </w:tc>
        <w:tc>
          <w:tcPr>
            <w:tcW w:w="2268" w:type="dxa"/>
            <w:vAlign w:val="center"/>
          </w:tcPr>
          <w:p w14:paraId="427CAC75" w14:textId="77777777" w:rsidR="00531E68" w:rsidRPr="00534F1E" w:rsidRDefault="00531E68" w:rsidP="00531E68">
            <w:pPr>
              <w:spacing w:after="100"/>
              <w:jc w:val="center"/>
              <w:rPr>
                <w:rFonts w:cstheme="minorHAnsi"/>
              </w:rPr>
            </w:pPr>
          </w:p>
        </w:tc>
        <w:tc>
          <w:tcPr>
            <w:tcW w:w="1843" w:type="dxa"/>
            <w:vAlign w:val="center"/>
          </w:tcPr>
          <w:p w14:paraId="43F0EDA1" w14:textId="77777777" w:rsidR="00531E68" w:rsidRPr="00534F1E" w:rsidRDefault="00531E68" w:rsidP="00531E68">
            <w:pPr>
              <w:spacing w:after="100"/>
              <w:jc w:val="center"/>
              <w:rPr>
                <w:rFonts w:cstheme="minorHAnsi"/>
              </w:rPr>
            </w:pPr>
          </w:p>
        </w:tc>
        <w:tc>
          <w:tcPr>
            <w:tcW w:w="1559" w:type="dxa"/>
            <w:vAlign w:val="center"/>
          </w:tcPr>
          <w:p w14:paraId="0CD90D43" w14:textId="77777777" w:rsidR="00531E68" w:rsidRPr="00534F1E" w:rsidRDefault="00531E68" w:rsidP="00531E68">
            <w:pPr>
              <w:spacing w:after="100"/>
              <w:jc w:val="center"/>
              <w:rPr>
                <w:rFonts w:cstheme="minorHAnsi"/>
              </w:rPr>
            </w:pPr>
          </w:p>
        </w:tc>
      </w:tr>
      <w:tr w:rsidR="00531E68" w:rsidRPr="00534F1E" w14:paraId="4477C4BD" w14:textId="77777777" w:rsidTr="00531E68">
        <w:tc>
          <w:tcPr>
            <w:tcW w:w="1702" w:type="dxa"/>
            <w:vAlign w:val="center"/>
          </w:tcPr>
          <w:p w14:paraId="5AEE3CAF" w14:textId="77777777" w:rsidR="00531E68" w:rsidRPr="00534F1E" w:rsidRDefault="00531E68" w:rsidP="00531E68">
            <w:pPr>
              <w:spacing w:after="100"/>
              <w:jc w:val="center"/>
              <w:rPr>
                <w:rFonts w:cstheme="minorHAnsi"/>
              </w:rPr>
            </w:pPr>
          </w:p>
        </w:tc>
        <w:tc>
          <w:tcPr>
            <w:tcW w:w="1984" w:type="dxa"/>
            <w:vAlign w:val="center"/>
          </w:tcPr>
          <w:p w14:paraId="009ADBD2" w14:textId="77777777" w:rsidR="00531E68" w:rsidRPr="00534F1E" w:rsidRDefault="00531E68" w:rsidP="00531E68">
            <w:pPr>
              <w:spacing w:after="100"/>
              <w:jc w:val="center"/>
              <w:rPr>
                <w:rFonts w:cstheme="minorHAnsi"/>
              </w:rPr>
            </w:pPr>
          </w:p>
        </w:tc>
        <w:tc>
          <w:tcPr>
            <w:tcW w:w="2268" w:type="dxa"/>
            <w:vAlign w:val="center"/>
          </w:tcPr>
          <w:p w14:paraId="4FEFBD63" w14:textId="77777777" w:rsidR="00531E68" w:rsidRPr="00534F1E" w:rsidRDefault="00531E68" w:rsidP="00531E68">
            <w:pPr>
              <w:spacing w:after="100"/>
              <w:jc w:val="center"/>
              <w:rPr>
                <w:rFonts w:cstheme="minorHAnsi"/>
              </w:rPr>
            </w:pPr>
          </w:p>
        </w:tc>
        <w:tc>
          <w:tcPr>
            <w:tcW w:w="1843" w:type="dxa"/>
            <w:vAlign w:val="center"/>
          </w:tcPr>
          <w:p w14:paraId="3B415E5A" w14:textId="77777777" w:rsidR="00531E68" w:rsidRPr="00534F1E" w:rsidRDefault="00531E68" w:rsidP="00531E68">
            <w:pPr>
              <w:spacing w:after="100"/>
              <w:jc w:val="center"/>
              <w:rPr>
                <w:rFonts w:cstheme="minorHAnsi"/>
              </w:rPr>
            </w:pPr>
          </w:p>
        </w:tc>
        <w:tc>
          <w:tcPr>
            <w:tcW w:w="1559" w:type="dxa"/>
            <w:vAlign w:val="center"/>
          </w:tcPr>
          <w:p w14:paraId="55CD6A67" w14:textId="77777777" w:rsidR="00531E68" w:rsidRPr="00534F1E" w:rsidRDefault="00531E68" w:rsidP="00531E68">
            <w:pPr>
              <w:spacing w:after="100"/>
              <w:jc w:val="center"/>
              <w:rPr>
                <w:rFonts w:cstheme="minorHAnsi"/>
              </w:rPr>
            </w:pPr>
          </w:p>
        </w:tc>
      </w:tr>
      <w:tr w:rsidR="00531E68" w:rsidRPr="00534F1E" w14:paraId="7C2E9E24" w14:textId="77777777" w:rsidTr="00531E68">
        <w:tc>
          <w:tcPr>
            <w:tcW w:w="1702" w:type="dxa"/>
            <w:vAlign w:val="center"/>
          </w:tcPr>
          <w:p w14:paraId="41C35FE6" w14:textId="77777777" w:rsidR="00531E68" w:rsidRPr="00534F1E" w:rsidRDefault="00531E68" w:rsidP="00531E68">
            <w:pPr>
              <w:spacing w:after="100"/>
              <w:jc w:val="center"/>
              <w:rPr>
                <w:rFonts w:cstheme="minorHAnsi"/>
              </w:rPr>
            </w:pPr>
          </w:p>
        </w:tc>
        <w:tc>
          <w:tcPr>
            <w:tcW w:w="1984" w:type="dxa"/>
            <w:vAlign w:val="center"/>
          </w:tcPr>
          <w:p w14:paraId="7F42E134" w14:textId="77777777" w:rsidR="00531E68" w:rsidRPr="00534F1E" w:rsidRDefault="00531E68" w:rsidP="00531E68">
            <w:pPr>
              <w:spacing w:after="100"/>
              <w:jc w:val="center"/>
              <w:rPr>
                <w:rFonts w:cstheme="minorHAnsi"/>
              </w:rPr>
            </w:pPr>
          </w:p>
        </w:tc>
        <w:tc>
          <w:tcPr>
            <w:tcW w:w="2268" w:type="dxa"/>
            <w:vAlign w:val="center"/>
          </w:tcPr>
          <w:p w14:paraId="43C68240" w14:textId="77777777" w:rsidR="00531E68" w:rsidRPr="00534F1E" w:rsidRDefault="00531E68" w:rsidP="00531E68">
            <w:pPr>
              <w:spacing w:after="100"/>
              <w:jc w:val="center"/>
              <w:rPr>
                <w:rFonts w:cstheme="minorHAnsi"/>
              </w:rPr>
            </w:pPr>
          </w:p>
        </w:tc>
        <w:tc>
          <w:tcPr>
            <w:tcW w:w="1843" w:type="dxa"/>
            <w:vAlign w:val="center"/>
          </w:tcPr>
          <w:p w14:paraId="317F9C8E" w14:textId="77777777" w:rsidR="00531E68" w:rsidRPr="00534F1E" w:rsidRDefault="00531E68" w:rsidP="00531E68">
            <w:pPr>
              <w:spacing w:after="100"/>
              <w:jc w:val="center"/>
              <w:rPr>
                <w:rFonts w:cstheme="minorHAnsi"/>
              </w:rPr>
            </w:pPr>
          </w:p>
        </w:tc>
        <w:tc>
          <w:tcPr>
            <w:tcW w:w="1559" w:type="dxa"/>
            <w:vAlign w:val="center"/>
          </w:tcPr>
          <w:p w14:paraId="07A5BC1F" w14:textId="77777777" w:rsidR="00531E68" w:rsidRPr="00534F1E" w:rsidRDefault="00531E68" w:rsidP="00531E68">
            <w:pPr>
              <w:spacing w:after="100"/>
              <w:jc w:val="center"/>
              <w:rPr>
                <w:rFonts w:cstheme="minorHAnsi"/>
              </w:rPr>
            </w:pPr>
          </w:p>
        </w:tc>
      </w:tr>
      <w:tr w:rsidR="00531E68" w:rsidRPr="00534F1E" w14:paraId="7F1823A0" w14:textId="77777777" w:rsidTr="00531E68">
        <w:tc>
          <w:tcPr>
            <w:tcW w:w="1702" w:type="dxa"/>
            <w:vAlign w:val="center"/>
          </w:tcPr>
          <w:p w14:paraId="2375C3B7" w14:textId="77777777" w:rsidR="00531E68" w:rsidRPr="00534F1E" w:rsidRDefault="00531E68" w:rsidP="00531E68">
            <w:pPr>
              <w:spacing w:after="100"/>
              <w:jc w:val="center"/>
              <w:rPr>
                <w:rFonts w:cstheme="minorHAnsi"/>
              </w:rPr>
            </w:pPr>
          </w:p>
        </w:tc>
        <w:tc>
          <w:tcPr>
            <w:tcW w:w="1984" w:type="dxa"/>
            <w:vAlign w:val="center"/>
          </w:tcPr>
          <w:p w14:paraId="77E20809" w14:textId="77777777" w:rsidR="00531E68" w:rsidRPr="00534F1E" w:rsidRDefault="00531E68" w:rsidP="00531E68">
            <w:pPr>
              <w:spacing w:after="100"/>
              <w:jc w:val="center"/>
              <w:rPr>
                <w:rFonts w:cstheme="minorHAnsi"/>
              </w:rPr>
            </w:pPr>
          </w:p>
        </w:tc>
        <w:tc>
          <w:tcPr>
            <w:tcW w:w="2268" w:type="dxa"/>
            <w:vAlign w:val="center"/>
          </w:tcPr>
          <w:p w14:paraId="355B4931" w14:textId="77777777" w:rsidR="00531E68" w:rsidRPr="00534F1E" w:rsidRDefault="00531E68" w:rsidP="00531E68">
            <w:pPr>
              <w:spacing w:after="100"/>
              <w:jc w:val="center"/>
              <w:rPr>
                <w:rFonts w:cstheme="minorHAnsi"/>
              </w:rPr>
            </w:pPr>
          </w:p>
        </w:tc>
        <w:tc>
          <w:tcPr>
            <w:tcW w:w="1843" w:type="dxa"/>
            <w:vAlign w:val="center"/>
          </w:tcPr>
          <w:p w14:paraId="0A13A376" w14:textId="77777777" w:rsidR="00531E68" w:rsidRPr="00534F1E" w:rsidRDefault="00531E68" w:rsidP="00531E68">
            <w:pPr>
              <w:spacing w:after="100"/>
              <w:jc w:val="center"/>
              <w:rPr>
                <w:rFonts w:cstheme="minorHAnsi"/>
              </w:rPr>
            </w:pPr>
          </w:p>
        </w:tc>
        <w:tc>
          <w:tcPr>
            <w:tcW w:w="1559" w:type="dxa"/>
            <w:vAlign w:val="center"/>
          </w:tcPr>
          <w:p w14:paraId="2E72A45C" w14:textId="77777777" w:rsidR="00531E68" w:rsidRPr="00534F1E" w:rsidRDefault="00531E68" w:rsidP="00531E68">
            <w:pPr>
              <w:spacing w:after="100"/>
              <w:jc w:val="center"/>
              <w:rPr>
                <w:rFonts w:cstheme="minorHAnsi"/>
              </w:rPr>
            </w:pPr>
          </w:p>
        </w:tc>
      </w:tr>
      <w:tr w:rsidR="00531E68" w:rsidRPr="00534F1E" w14:paraId="64A93552" w14:textId="77777777" w:rsidTr="00531E68">
        <w:tc>
          <w:tcPr>
            <w:tcW w:w="1702" w:type="dxa"/>
            <w:vAlign w:val="center"/>
          </w:tcPr>
          <w:p w14:paraId="5C1BB8E5" w14:textId="77777777" w:rsidR="00531E68" w:rsidRPr="00534F1E" w:rsidRDefault="00531E68" w:rsidP="00531E68">
            <w:pPr>
              <w:spacing w:after="100"/>
              <w:jc w:val="center"/>
              <w:rPr>
                <w:rFonts w:cstheme="minorHAnsi"/>
              </w:rPr>
            </w:pPr>
          </w:p>
        </w:tc>
        <w:tc>
          <w:tcPr>
            <w:tcW w:w="1984" w:type="dxa"/>
            <w:vAlign w:val="center"/>
          </w:tcPr>
          <w:p w14:paraId="2E910820" w14:textId="77777777" w:rsidR="00531E68" w:rsidRPr="00534F1E" w:rsidRDefault="00531E68" w:rsidP="00531E68">
            <w:pPr>
              <w:spacing w:after="100"/>
              <w:jc w:val="center"/>
              <w:rPr>
                <w:rFonts w:cstheme="minorHAnsi"/>
              </w:rPr>
            </w:pPr>
          </w:p>
        </w:tc>
        <w:tc>
          <w:tcPr>
            <w:tcW w:w="2268" w:type="dxa"/>
            <w:vAlign w:val="center"/>
          </w:tcPr>
          <w:p w14:paraId="0CF192CA" w14:textId="77777777" w:rsidR="00531E68" w:rsidRPr="00534F1E" w:rsidRDefault="00531E68" w:rsidP="00531E68">
            <w:pPr>
              <w:spacing w:after="100"/>
              <w:jc w:val="center"/>
              <w:rPr>
                <w:rFonts w:cstheme="minorHAnsi"/>
              </w:rPr>
            </w:pPr>
          </w:p>
        </w:tc>
        <w:tc>
          <w:tcPr>
            <w:tcW w:w="1843" w:type="dxa"/>
            <w:vAlign w:val="center"/>
          </w:tcPr>
          <w:p w14:paraId="2A98F6B9" w14:textId="77777777" w:rsidR="00531E68" w:rsidRPr="00534F1E" w:rsidRDefault="00531E68" w:rsidP="00531E68">
            <w:pPr>
              <w:spacing w:after="100"/>
              <w:jc w:val="center"/>
              <w:rPr>
                <w:rFonts w:cstheme="minorHAnsi"/>
              </w:rPr>
            </w:pPr>
          </w:p>
        </w:tc>
        <w:tc>
          <w:tcPr>
            <w:tcW w:w="1559" w:type="dxa"/>
            <w:vAlign w:val="center"/>
          </w:tcPr>
          <w:p w14:paraId="493DD88B" w14:textId="77777777" w:rsidR="00531E68" w:rsidRPr="00534F1E" w:rsidRDefault="00531E68" w:rsidP="00531E68">
            <w:pPr>
              <w:spacing w:after="100"/>
              <w:jc w:val="center"/>
              <w:rPr>
                <w:rFonts w:cstheme="minorHAnsi"/>
              </w:rPr>
            </w:pPr>
          </w:p>
        </w:tc>
      </w:tr>
      <w:tr w:rsidR="00531E68" w:rsidRPr="00534F1E" w14:paraId="0A61C58A" w14:textId="77777777" w:rsidTr="00531E68">
        <w:tc>
          <w:tcPr>
            <w:tcW w:w="1702" w:type="dxa"/>
            <w:vAlign w:val="center"/>
          </w:tcPr>
          <w:p w14:paraId="4A6F690C" w14:textId="77777777" w:rsidR="00531E68" w:rsidRPr="00534F1E" w:rsidRDefault="00531E68" w:rsidP="00531E68">
            <w:pPr>
              <w:spacing w:after="100"/>
              <w:jc w:val="center"/>
              <w:rPr>
                <w:rFonts w:cstheme="minorHAnsi"/>
              </w:rPr>
            </w:pPr>
          </w:p>
        </w:tc>
        <w:tc>
          <w:tcPr>
            <w:tcW w:w="1984" w:type="dxa"/>
            <w:vAlign w:val="center"/>
          </w:tcPr>
          <w:p w14:paraId="2F1DDE88" w14:textId="77777777" w:rsidR="00531E68" w:rsidRPr="00534F1E" w:rsidRDefault="00531E68" w:rsidP="00531E68">
            <w:pPr>
              <w:spacing w:after="100"/>
              <w:jc w:val="center"/>
              <w:rPr>
                <w:rFonts w:cstheme="minorHAnsi"/>
              </w:rPr>
            </w:pPr>
          </w:p>
        </w:tc>
        <w:tc>
          <w:tcPr>
            <w:tcW w:w="2268" w:type="dxa"/>
            <w:vAlign w:val="center"/>
          </w:tcPr>
          <w:p w14:paraId="27EED3D6" w14:textId="77777777" w:rsidR="00531E68" w:rsidRPr="00534F1E" w:rsidRDefault="00531E68" w:rsidP="00531E68">
            <w:pPr>
              <w:spacing w:after="100"/>
              <w:jc w:val="center"/>
              <w:rPr>
                <w:rFonts w:cstheme="minorHAnsi"/>
              </w:rPr>
            </w:pPr>
          </w:p>
        </w:tc>
        <w:tc>
          <w:tcPr>
            <w:tcW w:w="1843" w:type="dxa"/>
            <w:vAlign w:val="center"/>
          </w:tcPr>
          <w:p w14:paraId="104176B6" w14:textId="77777777" w:rsidR="00531E68" w:rsidRPr="00534F1E" w:rsidRDefault="00531E68" w:rsidP="00531E68">
            <w:pPr>
              <w:spacing w:after="100"/>
              <w:jc w:val="center"/>
              <w:rPr>
                <w:rFonts w:cstheme="minorHAnsi"/>
              </w:rPr>
            </w:pPr>
          </w:p>
        </w:tc>
        <w:tc>
          <w:tcPr>
            <w:tcW w:w="1559" w:type="dxa"/>
            <w:vAlign w:val="center"/>
          </w:tcPr>
          <w:p w14:paraId="3A73DFE9" w14:textId="77777777" w:rsidR="00531E68" w:rsidRPr="00534F1E" w:rsidRDefault="00531E68" w:rsidP="00531E68">
            <w:pPr>
              <w:spacing w:after="100"/>
              <w:jc w:val="center"/>
              <w:rPr>
                <w:rFonts w:cstheme="minorHAnsi"/>
              </w:rPr>
            </w:pPr>
          </w:p>
        </w:tc>
      </w:tr>
    </w:tbl>
    <w:p w14:paraId="378A255D" w14:textId="451EE385" w:rsidR="00700A0A" w:rsidRPr="00534F1E" w:rsidRDefault="00700A0A">
      <w:pPr>
        <w:spacing w:before="0" w:after="0"/>
        <w:jc w:val="left"/>
        <w:rPr>
          <w:rFonts w:cs="Arial"/>
          <w:b/>
          <w:bCs/>
          <w:caps/>
          <w:color w:val="3CB6EC"/>
          <w:kern w:val="32"/>
          <w:sz w:val="24"/>
          <w:szCs w:val="32"/>
        </w:rPr>
      </w:pPr>
      <w:bookmarkStart w:id="18" w:name="_Toc418604111"/>
      <w:bookmarkStart w:id="19" w:name="_Toc418604811"/>
    </w:p>
    <w:p w14:paraId="24EEE367" w14:textId="494A040C" w:rsidR="00A65410" w:rsidRPr="00534F1E" w:rsidRDefault="00A65410" w:rsidP="00A65410">
      <w:pPr>
        <w:pStyle w:val="Titre2"/>
      </w:pPr>
      <w:r w:rsidRPr="00534F1E">
        <w:t>Description synthétique du plan de travail</w:t>
      </w:r>
      <w:bookmarkEnd w:id="18"/>
      <w:bookmarkEnd w:id="19"/>
    </w:p>
    <w:p w14:paraId="7B969FCF"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20" w:name="_Toc418603965"/>
      <w:bookmarkStart w:id="21" w:name="_Toc418604112"/>
      <w:bookmarkEnd w:id="20"/>
      <w:bookmarkEnd w:id="21"/>
    </w:p>
    <w:p w14:paraId="32665087" w14:textId="77777777" w:rsidR="00A65410" w:rsidRPr="00F16275" w:rsidRDefault="00A65410" w:rsidP="007653C1">
      <w:bookmarkStart w:id="22" w:name="_Toc418604113"/>
      <w:bookmarkStart w:id="23" w:name="_Toc418604812"/>
      <w:r>
        <w:t>P</w:t>
      </w:r>
      <w:r w:rsidRPr="00F16275">
        <w:t>ositionneme</w:t>
      </w:r>
      <w:r>
        <w:t>nt du projet dans la filière ou sa chaîne de valeur (synoptique), Mise</w:t>
      </w:r>
      <w:r w:rsidRPr="00F16275">
        <w:t xml:space="preserve"> en évidence pour chaque étape du projet et/ou des procédés :</w:t>
      </w:r>
    </w:p>
    <w:p w14:paraId="3B62DC7C" w14:textId="77777777" w:rsidR="00700A0A" w:rsidRDefault="00700A0A" w:rsidP="007653C1"/>
    <w:p w14:paraId="5C7DCDA5" w14:textId="3F21E9B8" w:rsidR="00A65410" w:rsidRDefault="00A65410" w:rsidP="007653C1">
      <w:pPr>
        <w:pStyle w:val="Titre3"/>
        <w:numPr>
          <w:ilvl w:val="0"/>
          <w:numId w:val="12"/>
        </w:numPr>
      </w:pPr>
      <w:r w:rsidRPr="00A65410">
        <w:t>Arborescence du projet</w:t>
      </w:r>
      <w:bookmarkEnd w:id="22"/>
      <w:bookmarkEnd w:id="23"/>
    </w:p>
    <w:p w14:paraId="13100506" w14:textId="2021F613" w:rsidR="007653C1" w:rsidRDefault="007653C1" w:rsidP="007653C1"/>
    <w:p w14:paraId="51E9FEFC" w14:textId="22E2F4B8" w:rsidR="00700A0A" w:rsidRDefault="00700A0A" w:rsidP="007653C1">
      <w:r>
        <w:t xml:space="preserve">Lotissement du projet </w:t>
      </w:r>
    </w:p>
    <w:p w14:paraId="0D96BDA5" w14:textId="77777777" w:rsidR="00DB674D" w:rsidRDefault="00DB674D" w:rsidP="00DB674D">
      <w:pPr>
        <w:jc w:val="center"/>
      </w:pPr>
      <w:r>
        <w:rPr>
          <w:noProof/>
        </w:rPr>
        <w:drawing>
          <wp:inline distT="0" distB="0" distL="0" distR="0" wp14:anchorId="6AF62600" wp14:editId="001CBDA6">
            <wp:extent cx="5613991" cy="2402958"/>
            <wp:effectExtent l="0" t="0" r="254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CCBD826" w14:textId="5F5BFCDB" w:rsidR="00DB674D" w:rsidRDefault="00DB674D" w:rsidP="007653C1"/>
    <w:p w14:paraId="67003E24" w14:textId="77777777" w:rsidR="00DB674D" w:rsidRPr="007653C1" w:rsidRDefault="00DB674D" w:rsidP="007653C1"/>
    <w:p w14:paraId="6147201C" w14:textId="493733D2" w:rsidR="00A65410" w:rsidRDefault="00A65410" w:rsidP="00A65410">
      <w:pPr>
        <w:pStyle w:val="Titre3"/>
      </w:pPr>
      <w:bookmarkStart w:id="24" w:name="_Toc418604114"/>
      <w:bookmarkStart w:id="25" w:name="_Toc418604813"/>
      <w:r w:rsidRPr="00A65410">
        <w:t>Description des lots / activités</w:t>
      </w:r>
      <w:bookmarkEnd w:id="24"/>
      <w:bookmarkEnd w:id="25"/>
    </w:p>
    <w:p w14:paraId="46D2094C" w14:textId="2A3838AD" w:rsidR="00DB674D" w:rsidRDefault="00DB674D" w:rsidP="007653C1"/>
    <w:tbl>
      <w:tblPr>
        <w:tblStyle w:val="Tramemoyenne1-Accent5"/>
        <w:tblW w:w="0" w:type="auto"/>
        <w:tblLook w:val="06A0" w:firstRow="1" w:lastRow="0" w:firstColumn="1" w:lastColumn="0" w:noHBand="1" w:noVBand="1"/>
      </w:tblPr>
      <w:tblGrid>
        <w:gridCol w:w="966"/>
        <w:gridCol w:w="1434"/>
        <w:gridCol w:w="4253"/>
        <w:gridCol w:w="2511"/>
      </w:tblGrid>
      <w:tr w:rsidR="00DB674D" w14:paraId="088A50C9" w14:textId="77777777" w:rsidTr="00AE0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shd w:val="clear" w:color="auto" w:fill="00B0F0"/>
            <w:vAlign w:val="center"/>
          </w:tcPr>
          <w:p w14:paraId="37567E40" w14:textId="77777777" w:rsidR="00DB674D" w:rsidRDefault="00DB674D" w:rsidP="00531E68">
            <w:pPr>
              <w:jc w:val="left"/>
            </w:pPr>
            <w:r>
              <w:t>Lot</w:t>
            </w:r>
          </w:p>
        </w:tc>
        <w:tc>
          <w:tcPr>
            <w:tcW w:w="1434" w:type="dxa"/>
            <w:tcBorders>
              <w:bottom w:val="nil"/>
            </w:tcBorders>
            <w:shd w:val="clear" w:color="auto" w:fill="00B0F0"/>
            <w:vAlign w:val="center"/>
          </w:tcPr>
          <w:p w14:paraId="0C363AB0"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 xml:space="preserve">Budget </w:t>
            </w:r>
          </w:p>
        </w:tc>
        <w:tc>
          <w:tcPr>
            <w:tcW w:w="4253" w:type="dxa"/>
            <w:tcBorders>
              <w:bottom w:val="nil"/>
            </w:tcBorders>
            <w:shd w:val="clear" w:color="auto" w:fill="00B0F0"/>
            <w:vAlign w:val="center"/>
          </w:tcPr>
          <w:p w14:paraId="177638D3"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Contenu</w:t>
            </w:r>
          </w:p>
        </w:tc>
        <w:tc>
          <w:tcPr>
            <w:tcW w:w="2511" w:type="dxa"/>
            <w:tcBorders>
              <w:bottom w:val="nil"/>
            </w:tcBorders>
            <w:shd w:val="clear" w:color="auto" w:fill="00B0F0"/>
            <w:vAlign w:val="center"/>
          </w:tcPr>
          <w:p w14:paraId="2D6EA3B0"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Partenaires impliqués</w:t>
            </w:r>
          </w:p>
        </w:tc>
      </w:tr>
      <w:tr w:rsidR="00DB674D" w14:paraId="5CC039B9" w14:textId="77777777" w:rsidTr="00AE0F3B">
        <w:tc>
          <w:tcPr>
            <w:cnfStyle w:val="001000000000" w:firstRow="0" w:lastRow="0" w:firstColumn="1" w:lastColumn="0" w:oddVBand="0" w:evenVBand="0" w:oddHBand="0" w:evenHBand="0" w:firstRowFirstColumn="0" w:firstRowLastColumn="0" w:lastRowFirstColumn="0" w:lastRowLastColumn="0"/>
            <w:tcW w:w="966" w:type="dxa"/>
            <w:tcBorders>
              <w:top w:val="nil"/>
            </w:tcBorders>
            <w:shd w:val="clear" w:color="auto" w:fill="DBE5F1" w:themeFill="accent1" w:themeFillTint="33"/>
          </w:tcPr>
          <w:p w14:paraId="3D49EB30" w14:textId="77777777" w:rsidR="00DB674D" w:rsidRPr="009F2DF9" w:rsidRDefault="00DB674D" w:rsidP="00531E68">
            <w:pPr>
              <w:rPr>
                <w:szCs w:val="20"/>
              </w:rPr>
            </w:pPr>
            <w:r>
              <w:rPr>
                <w:szCs w:val="20"/>
              </w:rPr>
              <w:t>Lot 1</w:t>
            </w:r>
          </w:p>
        </w:tc>
        <w:tc>
          <w:tcPr>
            <w:tcW w:w="1434" w:type="dxa"/>
            <w:tcBorders>
              <w:top w:val="nil"/>
            </w:tcBorders>
            <w:vAlign w:val="center"/>
          </w:tcPr>
          <w:p w14:paraId="57D064CE"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 k€</w:t>
            </w:r>
          </w:p>
        </w:tc>
        <w:tc>
          <w:tcPr>
            <w:tcW w:w="4253" w:type="dxa"/>
            <w:tcBorders>
              <w:top w:val="nil"/>
            </w:tcBorders>
            <w:vAlign w:val="center"/>
          </w:tcPr>
          <w:p w14:paraId="70B820E7"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p>
        </w:tc>
        <w:tc>
          <w:tcPr>
            <w:tcW w:w="2511" w:type="dxa"/>
            <w:tcBorders>
              <w:top w:val="nil"/>
            </w:tcBorders>
            <w:vAlign w:val="center"/>
          </w:tcPr>
          <w:p w14:paraId="62D3379A" w14:textId="77777777" w:rsidR="00DB674D" w:rsidRPr="00250AB4" w:rsidRDefault="00DB674D" w:rsidP="00531E68">
            <w:pPr>
              <w:jc w:val="right"/>
              <w:cnfStyle w:val="000000000000" w:firstRow="0" w:lastRow="0" w:firstColumn="0" w:lastColumn="0" w:oddVBand="0" w:evenVBand="0" w:oddHBand="0" w:evenHBand="0" w:firstRowFirstColumn="0" w:firstRowLastColumn="0" w:lastRowFirstColumn="0" w:lastRowLastColumn="0"/>
              <w:rPr>
                <w:b/>
                <w:szCs w:val="20"/>
              </w:rPr>
            </w:pPr>
            <w:r w:rsidRPr="00250AB4">
              <w:rPr>
                <w:b/>
                <w:szCs w:val="20"/>
              </w:rPr>
              <w:t>Coordinateur du lot</w:t>
            </w:r>
          </w:p>
          <w:p w14:paraId="5C08E82F"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Partenaire(s) du lot</w:t>
            </w:r>
          </w:p>
        </w:tc>
      </w:tr>
      <w:tr w:rsidR="00DB674D" w14:paraId="299C12CA" w14:textId="77777777" w:rsidTr="00AE0F3B">
        <w:tc>
          <w:tcPr>
            <w:cnfStyle w:val="001000000000" w:firstRow="0" w:lastRow="0" w:firstColumn="1" w:lastColumn="0" w:oddVBand="0" w:evenVBand="0" w:oddHBand="0" w:evenHBand="0" w:firstRowFirstColumn="0" w:firstRowLastColumn="0" w:lastRowFirstColumn="0" w:lastRowLastColumn="0"/>
            <w:tcW w:w="966" w:type="dxa"/>
            <w:shd w:val="clear" w:color="auto" w:fill="DBE5F1" w:themeFill="accent1" w:themeFillTint="33"/>
          </w:tcPr>
          <w:p w14:paraId="55736890" w14:textId="77777777" w:rsidR="00DB674D" w:rsidRPr="009F2DF9" w:rsidRDefault="00DB674D" w:rsidP="00531E68">
            <w:pPr>
              <w:rPr>
                <w:szCs w:val="20"/>
              </w:rPr>
            </w:pPr>
            <w:r>
              <w:rPr>
                <w:szCs w:val="20"/>
              </w:rPr>
              <w:t>…</w:t>
            </w:r>
          </w:p>
        </w:tc>
        <w:tc>
          <w:tcPr>
            <w:tcW w:w="1434" w:type="dxa"/>
          </w:tcPr>
          <w:p w14:paraId="477F4DE7"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c>
          <w:tcPr>
            <w:tcW w:w="4253" w:type="dxa"/>
          </w:tcPr>
          <w:p w14:paraId="79DC7ED7"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c>
          <w:tcPr>
            <w:tcW w:w="2511" w:type="dxa"/>
          </w:tcPr>
          <w:p w14:paraId="1AFAFBD6"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r>
    </w:tbl>
    <w:p w14:paraId="2C9BC090" w14:textId="77777777" w:rsidR="008B614F" w:rsidRDefault="008B614F" w:rsidP="008B614F"/>
    <w:p w14:paraId="00A7C4F7" w14:textId="77777777" w:rsidR="00A65410" w:rsidRPr="00A65410" w:rsidRDefault="00A65410" w:rsidP="00A65410">
      <w:pPr>
        <w:pStyle w:val="Titre3"/>
      </w:pPr>
      <w:bookmarkStart w:id="26" w:name="_Toc418604115"/>
      <w:bookmarkStart w:id="27" w:name="_Toc418604814"/>
      <w:r w:rsidRPr="00A65410">
        <w:t>Livrables</w:t>
      </w:r>
      <w:bookmarkEnd w:id="26"/>
      <w:bookmarkEnd w:id="27"/>
    </w:p>
    <w:p w14:paraId="097C355D" w14:textId="1FDA95D2" w:rsidR="00A65410" w:rsidRPr="004D0E71" w:rsidRDefault="00A65410" w:rsidP="004D0E71">
      <w:pPr>
        <w:tabs>
          <w:tab w:val="left" w:pos="2268"/>
        </w:tabs>
        <w:ind w:left="714" w:hanging="357"/>
        <w:rPr>
          <w:rFonts w:asciiTheme="minorHAnsi" w:hAnsiTheme="minorHAnsi"/>
          <w:highlight w:val="darkBlue"/>
        </w:rPr>
      </w:pPr>
    </w:p>
    <w:tbl>
      <w:tblPr>
        <w:tblStyle w:val="TableauListe3-Accentuation5"/>
        <w:tblW w:w="0" w:type="auto"/>
        <w:tblLook w:val="04A0" w:firstRow="1" w:lastRow="0" w:firstColumn="1" w:lastColumn="0" w:noHBand="0" w:noVBand="1"/>
      </w:tblPr>
      <w:tblGrid>
        <w:gridCol w:w="1161"/>
        <w:gridCol w:w="1244"/>
        <w:gridCol w:w="1843"/>
        <w:gridCol w:w="1892"/>
        <w:gridCol w:w="1561"/>
        <w:gridCol w:w="1473"/>
      </w:tblGrid>
      <w:tr w:rsidR="00DF0916" w14:paraId="7C59F0F8" w14:textId="77777777" w:rsidTr="00531E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dxa"/>
            <w:shd w:val="clear" w:color="auto" w:fill="00B0F0"/>
            <w:vAlign w:val="center"/>
          </w:tcPr>
          <w:p w14:paraId="668AB8A7" w14:textId="77777777" w:rsidR="00DF0916" w:rsidRPr="00126DF6" w:rsidRDefault="00DF0916" w:rsidP="00531E68">
            <w:pPr>
              <w:keepNext/>
              <w:keepLines/>
              <w:jc w:val="left"/>
              <w:rPr>
                <w:rFonts w:cs="Arial"/>
                <w:szCs w:val="20"/>
              </w:rPr>
            </w:pPr>
            <w:r w:rsidRPr="00126DF6">
              <w:rPr>
                <w:rFonts w:cs="Arial"/>
                <w:szCs w:val="20"/>
              </w:rPr>
              <w:t>Lot/T</w:t>
            </w:r>
            <w:r>
              <w:rPr>
                <w:rFonts w:cs="Arial"/>
                <w:szCs w:val="20"/>
              </w:rPr>
              <w:t>âche</w:t>
            </w:r>
          </w:p>
        </w:tc>
        <w:tc>
          <w:tcPr>
            <w:tcW w:w="1244" w:type="dxa"/>
            <w:shd w:val="clear" w:color="auto" w:fill="00B0F0"/>
            <w:vAlign w:val="center"/>
          </w:tcPr>
          <w:p w14:paraId="72DACDA2"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Référence</w:t>
            </w:r>
          </w:p>
        </w:tc>
        <w:tc>
          <w:tcPr>
            <w:tcW w:w="1843" w:type="dxa"/>
            <w:shd w:val="clear" w:color="auto" w:fill="00B0F0"/>
            <w:vAlign w:val="center"/>
          </w:tcPr>
          <w:p w14:paraId="4F0FC06E"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Intitulé</w:t>
            </w:r>
          </w:p>
        </w:tc>
        <w:tc>
          <w:tcPr>
            <w:tcW w:w="1892" w:type="dxa"/>
            <w:shd w:val="clear" w:color="auto" w:fill="00B0F0"/>
            <w:vAlign w:val="center"/>
          </w:tcPr>
          <w:p w14:paraId="2A560A1D"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Partenaires impliqués</w:t>
            </w:r>
          </w:p>
        </w:tc>
        <w:tc>
          <w:tcPr>
            <w:tcW w:w="1561" w:type="dxa"/>
            <w:shd w:val="clear" w:color="auto" w:fill="00B0F0"/>
            <w:vAlign w:val="center"/>
          </w:tcPr>
          <w:p w14:paraId="41CEBF52"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Date prévisionnelle de livraison</w:t>
            </w:r>
          </w:p>
        </w:tc>
        <w:tc>
          <w:tcPr>
            <w:tcW w:w="1473" w:type="dxa"/>
            <w:shd w:val="clear" w:color="auto" w:fill="00B0F0"/>
            <w:vAlign w:val="center"/>
          </w:tcPr>
          <w:p w14:paraId="338E7CE3"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Etape-clé / Jalon intermédiaire</w:t>
            </w:r>
          </w:p>
        </w:tc>
      </w:tr>
      <w:tr w:rsidR="00DF0916" w14:paraId="3C18A75E"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14:paraId="217E5880" w14:textId="77777777" w:rsidR="00DF0916" w:rsidRPr="00922D48" w:rsidRDefault="00DF0916" w:rsidP="00531E68">
            <w:pPr>
              <w:keepNext/>
              <w:keepLines/>
              <w:jc w:val="left"/>
              <w:rPr>
                <w:rFonts w:cs="Arial"/>
                <w:b w:val="0"/>
                <w:szCs w:val="20"/>
              </w:rPr>
            </w:pPr>
            <w:r>
              <w:rPr>
                <w:rFonts w:cs="Arial"/>
                <w:b w:val="0"/>
                <w:szCs w:val="20"/>
              </w:rPr>
              <w:t>T 0.1</w:t>
            </w:r>
          </w:p>
        </w:tc>
        <w:tc>
          <w:tcPr>
            <w:tcW w:w="1244" w:type="dxa"/>
            <w:shd w:val="clear" w:color="auto" w:fill="DBE5F1" w:themeFill="accent1" w:themeFillTint="33"/>
            <w:vAlign w:val="center"/>
          </w:tcPr>
          <w:p w14:paraId="0715EA77"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L1</w:t>
            </w:r>
          </w:p>
        </w:tc>
        <w:tc>
          <w:tcPr>
            <w:tcW w:w="1843" w:type="dxa"/>
            <w:vAlign w:val="center"/>
          </w:tcPr>
          <w:p w14:paraId="6ED0810A"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u w:val="single"/>
              </w:rPr>
            </w:pPr>
            <w:r w:rsidRPr="00922D48">
              <w:rPr>
                <w:rFonts w:cs="Arial"/>
                <w:szCs w:val="20"/>
                <w:u w:val="single"/>
              </w:rPr>
              <w:t>Titre</w:t>
            </w:r>
          </w:p>
          <w:p w14:paraId="4FF3441C"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Descriptif</w:t>
            </w:r>
          </w:p>
        </w:tc>
        <w:tc>
          <w:tcPr>
            <w:tcW w:w="1892" w:type="dxa"/>
            <w:vAlign w:val="center"/>
          </w:tcPr>
          <w:p w14:paraId="4288BA2B"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Pilote du livrable</w:t>
            </w:r>
          </w:p>
          <w:p w14:paraId="125ACEDA"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Partenaire(s)</w:t>
            </w:r>
          </w:p>
        </w:tc>
        <w:tc>
          <w:tcPr>
            <w:tcW w:w="1561" w:type="dxa"/>
            <w:vAlign w:val="center"/>
          </w:tcPr>
          <w:p w14:paraId="40BE42C2"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T0 + … mois</w:t>
            </w:r>
          </w:p>
        </w:tc>
        <w:tc>
          <w:tcPr>
            <w:tcW w:w="1473" w:type="dxa"/>
            <w:vAlign w:val="center"/>
          </w:tcPr>
          <w:p w14:paraId="5E13E3D7"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EC 1</w:t>
            </w:r>
          </w:p>
        </w:tc>
      </w:tr>
      <w:tr w:rsidR="00DF0916" w14:paraId="26AAF672" w14:textId="77777777" w:rsidTr="00531E68">
        <w:tc>
          <w:tcPr>
            <w:cnfStyle w:val="001000000000" w:firstRow="0" w:lastRow="0" w:firstColumn="1" w:lastColumn="0" w:oddVBand="0" w:evenVBand="0" w:oddHBand="0" w:evenHBand="0" w:firstRowFirstColumn="0" w:firstRowLastColumn="0" w:lastRowFirstColumn="0" w:lastRowLastColumn="0"/>
            <w:tcW w:w="1161" w:type="dxa"/>
            <w:shd w:val="clear" w:color="auto" w:fill="auto"/>
          </w:tcPr>
          <w:p w14:paraId="18D98915" w14:textId="77777777" w:rsidR="00DF0916" w:rsidRDefault="00DF0916" w:rsidP="00531E68">
            <w:pPr>
              <w:rPr>
                <w:rFonts w:cs="Arial"/>
                <w:szCs w:val="20"/>
              </w:rPr>
            </w:pPr>
            <w:r>
              <w:rPr>
                <w:rFonts w:cs="Arial"/>
                <w:szCs w:val="20"/>
              </w:rPr>
              <w:t>…</w:t>
            </w:r>
          </w:p>
        </w:tc>
        <w:tc>
          <w:tcPr>
            <w:tcW w:w="1244" w:type="dxa"/>
            <w:shd w:val="clear" w:color="auto" w:fill="DBE5F1" w:themeFill="accent1" w:themeFillTint="33"/>
          </w:tcPr>
          <w:p w14:paraId="6C6CAC7D"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43" w:type="dxa"/>
          </w:tcPr>
          <w:p w14:paraId="20222AA7"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92" w:type="dxa"/>
          </w:tcPr>
          <w:p w14:paraId="59CB0A3B"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561" w:type="dxa"/>
          </w:tcPr>
          <w:p w14:paraId="5D5450CC"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473" w:type="dxa"/>
          </w:tcPr>
          <w:p w14:paraId="06AC9A60"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07BD3548" w14:textId="77777777" w:rsidR="00DF0916" w:rsidRDefault="00DF0916" w:rsidP="00DF0916"/>
    <w:p w14:paraId="1FB256A8" w14:textId="77777777" w:rsidR="00DF0916" w:rsidRDefault="00DF0916" w:rsidP="00A65410">
      <w:pPr>
        <w:pStyle w:val="Paragraphedeliste"/>
        <w:numPr>
          <w:ilvl w:val="0"/>
          <w:numId w:val="0"/>
        </w:numPr>
        <w:tabs>
          <w:tab w:val="left" w:pos="2268"/>
        </w:tabs>
        <w:ind w:left="708"/>
        <w:rPr>
          <w:rFonts w:asciiTheme="minorHAnsi" w:hAnsiTheme="minorHAnsi"/>
          <w:highlight w:val="darkBlue"/>
        </w:rPr>
      </w:pPr>
    </w:p>
    <w:p w14:paraId="121D0523" w14:textId="77777777" w:rsidR="008B614F" w:rsidRDefault="008B614F">
      <w:pPr>
        <w:spacing w:before="0" w:after="0"/>
        <w:jc w:val="left"/>
        <w:rPr>
          <w:rFonts w:cs="Arial"/>
          <w:b/>
          <w:bCs/>
          <w:caps/>
          <w:color w:val="3CB6EC"/>
          <w:kern w:val="32"/>
          <w:sz w:val="24"/>
          <w:szCs w:val="32"/>
        </w:rPr>
      </w:pPr>
      <w:bookmarkStart w:id="28" w:name="_Toc418604116"/>
      <w:bookmarkStart w:id="29" w:name="_Toc418604815"/>
      <w:r>
        <w:br w:type="page"/>
      </w:r>
    </w:p>
    <w:p w14:paraId="74ED7258" w14:textId="1A0377F0" w:rsidR="00A65410" w:rsidRPr="00A65410" w:rsidRDefault="00A65410" w:rsidP="00A65410">
      <w:pPr>
        <w:pStyle w:val="Titre2"/>
      </w:pPr>
      <w:r w:rsidRPr="00A65410">
        <w:t>Calendrier</w:t>
      </w:r>
      <w:bookmarkEnd w:id="28"/>
      <w:bookmarkEnd w:id="29"/>
    </w:p>
    <w:p w14:paraId="544896A6"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30" w:name="_Toc418603970"/>
      <w:bookmarkStart w:id="31" w:name="_Toc418604117"/>
      <w:bookmarkEnd w:id="30"/>
      <w:bookmarkEnd w:id="31"/>
    </w:p>
    <w:p w14:paraId="7FC841BB" w14:textId="6D35292D" w:rsidR="00A65410" w:rsidRDefault="00A65410" w:rsidP="007653C1">
      <w:pPr>
        <w:pStyle w:val="Titre3"/>
        <w:numPr>
          <w:ilvl w:val="0"/>
          <w:numId w:val="14"/>
        </w:numPr>
      </w:pPr>
      <w:bookmarkStart w:id="32" w:name="_Toc418604118"/>
      <w:bookmarkStart w:id="33" w:name="_Toc418604816"/>
      <w:r w:rsidRPr="00A65410">
        <w:t>Planning indicatif du projet</w:t>
      </w:r>
      <w:bookmarkEnd w:id="32"/>
      <w:bookmarkEnd w:id="33"/>
      <w:r w:rsidRPr="00A65410">
        <w:t xml:space="preserve"> </w:t>
      </w:r>
    </w:p>
    <w:p w14:paraId="2B79A7E6" w14:textId="0D3F6531" w:rsidR="007653C1" w:rsidRDefault="007653C1" w:rsidP="007653C1"/>
    <w:p w14:paraId="3DA4CB8C" w14:textId="77777777" w:rsidR="002A168C" w:rsidRDefault="002A168C" w:rsidP="002A168C">
      <w:r>
        <w:t>Logique de déroulement et interdépendance des activités (insérer un schéma synthétique)</w:t>
      </w:r>
    </w:p>
    <w:p w14:paraId="5419BEC0" w14:textId="50AE9CE3" w:rsidR="002A168C" w:rsidRDefault="002A168C" w:rsidP="007653C1"/>
    <w:p w14:paraId="55C59F0F" w14:textId="77777777" w:rsidR="002A168C" w:rsidRDefault="002A168C" w:rsidP="007653C1"/>
    <w:p w14:paraId="25D29B29" w14:textId="77777777" w:rsidR="00DB674D" w:rsidRDefault="00DB674D" w:rsidP="00DB674D">
      <w:r w:rsidRPr="00F220B0">
        <w:t>Planning détaillé</w:t>
      </w:r>
      <w:r>
        <w:t xml:space="preserve"> (type Gantt), comprenant : </w:t>
      </w:r>
    </w:p>
    <w:p w14:paraId="1B974BDD" w14:textId="77777777" w:rsidR="00DB674D" w:rsidRDefault="00DB674D" w:rsidP="00DB674D">
      <w:pPr>
        <w:pStyle w:val="Paragraphedeliste"/>
        <w:numPr>
          <w:ilvl w:val="0"/>
          <w:numId w:val="8"/>
        </w:numPr>
      </w:pPr>
      <w:proofErr w:type="gramStart"/>
      <w:r w:rsidRPr="00D26822">
        <w:rPr>
          <w:b/>
        </w:rPr>
        <w:t>les</w:t>
      </w:r>
      <w:proofErr w:type="gramEnd"/>
      <w:r w:rsidRPr="00D26822">
        <w:rPr>
          <w:b/>
        </w:rPr>
        <w:t xml:space="preserve"> étapes-clés</w:t>
      </w:r>
      <w:r>
        <w:t xml:space="preserve"> : validation et synthèse des activités passées (sur la base de livrables dédiés), qui pourront être présentées à l’ADEME </w:t>
      </w:r>
    </w:p>
    <w:p w14:paraId="16461A34" w14:textId="77777777" w:rsidR="00DB674D" w:rsidRDefault="00DB674D" w:rsidP="00DB674D">
      <w:pPr>
        <w:pStyle w:val="Paragraphedeliste"/>
        <w:numPr>
          <w:ilvl w:val="0"/>
          <w:numId w:val="8"/>
        </w:numPr>
      </w:pPr>
      <w:r w:rsidRPr="00D26822">
        <w:rPr>
          <w:b/>
        </w:rPr>
        <w:t>Jalons intermédiaires </w:t>
      </w:r>
      <w:r>
        <w:t>: décision de poursuite ou d’arrêt projet sur conclusions de travaux antérieurs ou éléments exogènes au projet (sur la base de livrables dédiés)</w:t>
      </w:r>
    </w:p>
    <w:p w14:paraId="42BB6025" w14:textId="6641EE8C" w:rsidR="00DB674D" w:rsidRDefault="00DB674D" w:rsidP="007653C1"/>
    <w:p w14:paraId="0A6953FE" w14:textId="77777777" w:rsidR="002A168C" w:rsidRDefault="002A168C" w:rsidP="007653C1"/>
    <w:p w14:paraId="64FF8AA2" w14:textId="2AB91897" w:rsidR="00DB674D" w:rsidRPr="008B614F" w:rsidRDefault="00DB674D" w:rsidP="00DB674D">
      <w:pPr>
        <w:rPr>
          <w:b/>
          <w:u w:val="single"/>
        </w:rPr>
      </w:pPr>
      <w:r w:rsidRPr="008B614F">
        <w:rPr>
          <w:b/>
          <w:u w:val="single"/>
        </w:rPr>
        <w:t>Préciser le T0 du projet : son démarrage prévisionnel réel</w:t>
      </w:r>
    </w:p>
    <w:p w14:paraId="7B0C5173" w14:textId="4551DEDA" w:rsidR="007653C1" w:rsidRDefault="007653C1" w:rsidP="007653C1"/>
    <w:p w14:paraId="4D9C1E90" w14:textId="77777777" w:rsidR="008B614F" w:rsidRPr="007653C1" w:rsidRDefault="008B614F" w:rsidP="007653C1"/>
    <w:p w14:paraId="58D69EA3" w14:textId="77777777" w:rsidR="00A65410" w:rsidRPr="00A65410" w:rsidRDefault="00A65410" w:rsidP="00A65410">
      <w:pPr>
        <w:pStyle w:val="Titre3"/>
      </w:pPr>
      <w:bookmarkStart w:id="34" w:name="_Toc418604119"/>
      <w:bookmarkStart w:id="35" w:name="_Toc418604817"/>
      <w:r w:rsidRPr="00A65410">
        <w:t>Étapes-clés et Jalons Intermédiaires</w:t>
      </w:r>
      <w:bookmarkEnd w:id="34"/>
      <w:bookmarkEnd w:id="35"/>
      <w:r w:rsidRPr="00A65410">
        <w:t xml:space="preserve"> </w:t>
      </w:r>
    </w:p>
    <w:p w14:paraId="10597E2C" w14:textId="2E5410C7"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1FB5243A" w14:textId="6EFE7198" w:rsidR="00A65410" w:rsidRPr="00AF4185" w:rsidRDefault="007653C1" w:rsidP="00A65410">
      <w:pPr>
        <w:rPr>
          <w:rFonts w:asciiTheme="minorHAnsi" w:hAnsiTheme="minorHAnsi"/>
          <w:i/>
          <w:szCs w:val="20"/>
        </w:rPr>
      </w:pPr>
      <w:r>
        <w:rPr>
          <w:rFonts w:asciiTheme="minorHAnsi" w:hAnsiTheme="minorHAnsi"/>
          <w:i/>
          <w:szCs w:val="20"/>
        </w:rPr>
        <w:t>Sur la base du planning indicatif du projet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696"/>
        <w:gridCol w:w="6598"/>
      </w:tblGrid>
      <w:tr w:rsidR="00A65410" w:rsidRPr="00AF4185" w14:paraId="50615577" w14:textId="77777777" w:rsidTr="00A65410">
        <w:tc>
          <w:tcPr>
            <w:tcW w:w="1282" w:type="dxa"/>
            <w:shd w:val="clear" w:color="auto" w:fill="auto"/>
          </w:tcPr>
          <w:p w14:paraId="033B8177" w14:textId="5A29EC4F"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Etape – clé</w:t>
            </w:r>
            <w:r w:rsidR="009A48D6">
              <w:rPr>
                <w:rFonts w:asciiTheme="minorHAnsi" w:hAnsiTheme="minorHAnsi"/>
                <w:b/>
                <w:i/>
                <w:szCs w:val="20"/>
              </w:rPr>
              <w:t xml:space="preserve"> (annuelle)</w:t>
            </w:r>
          </w:p>
        </w:tc>
        <w:tc>
          <w:tcPr>
            <w:tcW w:w="1696" w:type="dxa"/>
            <w:shd w:val="clear" w:color="auto" w:fill="auto"/>
          </w:tcPr>
          <w:p w14:paraId="1CE2752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598" w:type="dxa"/>
            <w:shd w:val="clear" w:color="auto" w:fill="auto"/>
          </w:tcPr>
          <w:p w14:paraId="36B4C7CA"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Evénements correspondants</w:t>
            </w:r>
          </w:p>
        </w:tc>
      </w:tr>
      <w:tr w:rsidR="00A65410" w:rsidRPr="00AF4185" w14:paraId="26A4C2B1" w14:textId="77777777" w:rsidTr="00A65410">
        <w:tc>
          <w:tcPr>
            <w:tcW w:w="1282" w:type="dxa"/>
            <w:shd w:val="clear" w:color="auto" w:fill="auto"/>
          </w:tcPr>
          <w:p w14:paraId="4118A234"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1</w:t>
            </w:r>
          </w:p>
        </w:tc>
        <w:tc>
          <w:tcPr>
            <w:tcW w:w="1696" w:type="dxa"/>
            <w:shd w:val="clear" w:color="auto" w:fill="auto"/>
          </w:tcPr>
          <w:p w14:paraId="691374E9"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+ 6 mois (date indicative MM/AAAA)</w:t>
            </w:r>
          </w:p>
        </w:tc>
        <w:tc>
          <w:tcPr>
            <w:tcW w:w="6598" w:type="dxa"/>
            <w:shd w:val="clear" w:color="auto" w:fill="auto"/>
          </w:tcPr>
          <w:p w14:paraId="2A790E8C" w14:textId="77777777" w:rsidR="00A65410" w:rsidRDefault="00A65410" w:rsidP="00A65410">
            <w:pPr>
              <w:tabs>
                <w:tab w:val="left" w:pos="2268"/>
              </w:tabs>
              <w:rPr>
                <w:rFonts w:asciiTheme="minorHAnsi" w:hAnsiTheme="minorHAnsi"/>
                <w:i/>
                <w:szCs w:val="20"/>
              </w:rPr>
            </w:pPr>
            <w:r w:rsidRPr="00AF4185">
              <w:rPr>
                <w:rFonts w:asciiTheme="minorHAnsi" w:hAnsiTheme="minorHAnsi"/>
                <w:i/>
                <w:szCs w:val="20"/>
              </w:rPr>
              <w:t>Lot I « … » : fin des tâches 1.2 et 1.3</w:t>
            </w:r>
          </w:p>
          <w:p w14:paraId="012FED06" w14:textId="77777777" w:rsidR="00A65410" w:rsidRPr="00AF4185" w:rsidRDefault="00A65410" w:rsidP="00A65410">
            <w:pPr>
              <w:tabs>
                <w:tab w:val="left" w:pos="2268"/>
              </w:tabs>
              <w:rPr>
                <w:rFonts w:asciiTheme="minorHAnsi" w:hAnsiTheme="minorHAnsi"/>
                <w:i/>
                <w:szCs w:val="20"/>
                <w:highlight w:val="lightGray"/>
              </w:rPr>
            </w:pPr>
            <w:r w:rsidRPr="00FA795E">
              <w:rPr>
                <w:rFonts w:asciiTheme="minorHAnsi" w:hAnsiTheme="minorHAnsi"/>
                <w:i/>
                <w:szCs w:val="20"/>
              </w:rPr>
              <w:t>Réponse au questionnaire d’évaluation de début de projet envoyé par l’ADEME</w:t>
            </w:r>
          </w:p>
        </w:tc>
      </w:tr>
      <w:tr w:rsidR="00A65410" w:rsidRPr="00AF4185" w14:paraId="0358490A" w14:textId="77777777" w:rsidTr="00A65410">
        <w:tc>
          <w:tcPr>
            <w:tcW w:w="1282" w:type="dxa"/>
            <w:shd w:val="clear" w:color="auto" w:fill="auto"/>
          </w:tcPr>
          <w:p w14:paraId="19CDCD08"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2</w:t>
            </w:r>
          </w:p>
        </w:tc>
        <w:tc>
          <w:tcPr>
            <w:tcW w:w="1696" w:type="dxa"/>
            <w:shd w:val="clear" w:color="auto" w:fill="auto"/>
          </w:tcPr>
          <w:p w14:paraId="073F6AE3"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+ 14 mois (date indicative MM/</w:t>
            </w:r>
            <w:r w:rsidRPr="007244EA">
              <w:rPr>
                <w:rFonts w:asciiTheme="minorHAnsi" w:hAnsiTheme="minorHAnsi"/>
                <w:i/>
                <w:szCs w:val="20"/>
              </w:rPr>
              <w:t>AAAA)</w:t>
            </w:r>
          </w:p>
        </w:tc>
        <w:tc>
          <w:tcPr>
            <w:tcW w:w="6598" w:type="dxa"/>
            <w:shd w:val="clear" w:color="auto" w:fill="auto"/>
          </w:tcPr>
          <w:p w14:paraId="26F4406C"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Lot III « … » : fin de la tâche 3.1</w:t>
            </w:r>
          </w:p>
        </w:tc>
      </w:tr>
      <w:tr w:rsidR="007653C1" w:rsidRPr="00AF4185" w14:paraId="2EA68219" w14:textId="77777777" w:rsidTr="00A65410">
        <w:tc>
          <w:tcPr>
            <w:tcW w:w="1282" w:type="dxa"/>
            <w:shd w:val="clear" w:color="auto" w:fill="auto"/>
          </w:tcPr>
          <w:p w14:paraId="7E81AFD1" w14:textId="403F7CB8" w:rsidR="007653C1" w:rsidRPr="00AF4185" w:rsidRDefault="007653C1" w:rsidP="00A65410">
            <w:pPr>
              <w:tabs>
                <w:tab w:val="left" w:pos="2268"/>
              </w:tabs>
              <w:jc w:val="center"/>
              <w:rPr>
                <w:rFonts w:asciiTheme="minorHAnsi" w:hAnsiTheme="minorHAnsi"/>
                <w:i/>
                <w:szCs w:val="20"/>
              </w:rPr>
            </w:pPr>
            <w:r>
              <w:rPr>
                <w:rFonts w:asciiTheme="minorHAnsi" w:hAnsiTheme="minorHAnsi"/>
                <w:i/>
                <w:szCs w:val="20"/>
              </w:rPr>
              <w:t>…</w:t>
            </w:r>
          </w:p>
        </w:tc>
        <w:tc>
          <w:tcPr>
            <w:tcW w:w="1696" w:type="dxa"/>
            <w:shd w:val="clear" w:color="auto" w:fill="auto"/>
          </w:tcPr>
          <w:p w14:paraId="5042E9A0" w14:textId="77777777" w:rsidR="007653C1" w:rsidRPr="00AF4185" w:rsidRDefault="007653C1" w:rsidP="00A65410">
            <w:pPr>
              <w:tabs>
                <w:tab w:val="left" w:pos="2268"/>
              </w:tabs>
              <w:jc w:val="center"/>
              <w:rPr>
                <w:rFonts w:asciiTheme="minorHAnsi" w:hAnsiTheme="minorHAnsi"/>
                <w:i/>
                <w:szCs w:val="20"/>
              </w:rPr>
            </w:pPr>
          </w:p>
        </w:tc>
        <w:tc>
          <w:tcPr>
            <w:tcW w:w="6598" w:type="dxa"/>
            <w:shd w:val="clear" w:color="auto" w:fill="auto"/>
          </w:tcPr>
          <w:p w14:paraId="32096CFA" w14:textId="77777777" w:rsidR="007653C1" w:rsidRPr="00AF4185" w:rsidRDefault="007653C1" w:rsidP="00A65410">
            <w:pPr>
              <w:tabs>
                <w:tab w:val="left" w:pos="2268"/>
              </w:tabs>
              <w:rPr>
                <w:rFonts w:asciiTheme="minorHAnsi" w:hAnsiTheme="minorHAnsi"/>
                <w:i/>
                <w:szCs w:val="20"/>
              </w:rPr>
            </w:pPr>
          </w:p>
        </w:tc>
      </w:tr>
    </w:tbl>
    <w:p w14:paraId="6A147529" w14:textId="77777777" w:rsidR="00A65410" w:rsidRPr="00A65410" w:rsidRDefault="00A65410" w:rsidP="00A65410">
      <w:pPr>
        <w:pStyle w:val="Paragraphedeliste"/>
        <w:numPr>
          <w:ilvl w:val="0"/>
          <w:numId w:val="0"/>
        </w:numPr>
        <w:tabs>
          <w:tab w:val="left" w:pos="2268"/>
        </w:tabs>
        <w:ind w:left="708"/>
        <w:rPr>
          <w:rFonts w:asciiTheme="minorHAnsi" w:hAnsiTheme="minorHAnsi"/>
          <w:highlight w:val="darkBlue"/>
        </w:rPr>
      </w:pPr>
    </w:p>
    <w:p w14:paraId="481558C4" w14:textId="77777777" w:rsidR="007653C1" w:rsidRDefault="007653C1" w:rsidP="00A65410"/>
    <w:p w14:paraId="34DACA5B" w14:textId="51EDD4B2" w:rsidR="00A65410" w:rsidRDefault="00A65410" w:rsidP="00A65410">
      <w:r>
        <w:t xml:space="preserve">Préciser les </w:t>
      </w:r>
      <w:r w:rsidRPr="009A48D6">
        <w:rPr>
          <w:u w:val="single"/>
        </w:rPr>
        <w:t>éventuels</w:t>
      </w:r>
      <w:r>
        <w:t xml:space="preserve"> jalons </w:t>
      </w:r>
      <w:r w:rsidR="004D0E71">
        <w:t>de type GO/NOGO</w:t>
      </w:r>
      <w: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6663"/>
      </w:tblGrid>
      <w:tr w:rsidR="00A65410" w:rsidRPr="00AF4185" w14:paraId="7A58108A" w14:textId="77777777" w:rsidTr="00A65410">
        <w:tc>
          <w:tcPr>
            <w:tcW w:w="1276" w:type="dxa"/>
            <w:shd w:val="clear" w:color="auto" w:fill="auto"/>
          </w:tcPr>
          <w:p w14:paraId="5E64C15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Jalon</w:t>
            </w:r>
          </w:p>
        </w:tc>
        <w:tc>
          <w:tcPr>
            <w:tcW w:w="1701" w:type="dxa"/>
            <w:shd w:val="clear" w:color="auto" w:fill="auto"/>
          </w:tcPr>
          <w:p w14:paraId="5A59CEFE"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663" w:type="dxa"/>
            <w:shd w:val="clear" w:color="auto" w:fill="auto"/>
          </w:tcPr>
          <w:p w14:paraId="4266BC71" w14:textId="77777777" w:rsidR="00A65410" w:rsidRPr="00AF4185" w:rsidRDefault="00A65410" w:rsidP="00A65410">
            <w:pPr>
              <w:tabs>
                <w:tab w:val="left" w:pos="2268"/>
              </w:tabs>
              <w:jc w:val="center"/>
              <w:rPr>
                <w:rFonts w:asciiTheme="minorHAnsi" w:hAnsiTheme="minorHAnsi"/>
                <w:b/>
                <w:i/>
                <w:szCs w:val="20"/>
              </w:rPr>
            </w:pPr>
            <w:r w:rsidRPr="00AF4185">
              <w:rPr>
                <w:rFonts w:asciiTheme="minorHAnsi" w:hAnsiTheme="minorHAnsi"/>
                <w:b/>
                <w:i/>
                <w:szCs w:val="20"/>
              </w:rPr>
              <w:t>Evènements correspondants</w:t>
            </w:r>
          </w:p>
        </w:tc>
      </w:tr>
      <w:tr w:rsidR="00A65410" w:rsidRPr="00AF4185" w14:paraId="0CA7B2FB" w14:textId="77777777" w:rsidTr="00A65410">
        <w:tc>
          <w:tcPr>
            <w:tcW w:w="1276" w:type="dxa"/>
            <w:shd w:val="clear" w:color="auto" w:fill="auto"/>
          </w:tcPr>
          <w:p w14:paraId="1F7F8801"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1</w:t>
            </w:r>
          </w:p>
        </w:tc>
        <w:tc>
          <w:tcPr>
            <w:tcW w:w="1701" w:type="dxa"/>
            <w:shd w:val="clear" w:color="auto" w:fill="auto"/>
          </w:tcPr>
          <w:p w14:paraId="7A914A3A"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+ 12 mois (date indicative MM/AAAA)</w:t>
            </w:r>
          </w:p>
          <w:p w14:paraId="32D9984B"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60B44D96"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EC 1</w:t>
            </w:r>
          </w:p>
        </w:tc>
        <w:tc>
          <w:tcPr>
            <w:tcW w:w="6663" w:type="dxa"/>
            <w:shd w:val="clear" w:color="auto" w:fill="auto"/>
          </w:tcPr>
          <w:p w14:paraId="00115341"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33B39D56" w14:textId="77777777" w:rsidR="00A65410" w:rsidRPr="00AF4185" w:rsidRDefault="00A65410" w:rsidP="00A65410">
            <w:pPr>
              <w:tabs>
                <w:tab w:val="left" w:pos="2268"/>
              </w:tabs>
              <w:ind w:left="318"/>
              <w:jc w:val="left"/>
              <w:rPr>
                <w:rFonts w:asciiTheme="minorHAnsi" w:hAnsiTheme="minorHAnsi"/>
                <w:i/>
                <w:szCs w:val="20"/>
              </w:rPr>
            </w:pPr>
          </w:p>
        </w:tc>
      </w:tr>
      <w:tr w:rsidR="00A65410" w:rsidRPr="00AF4185" w14:paraId="56C6C457" w14:textId="77777777" w:rsidTr="00A65410">
        <w:tc>
          <w:tcPr>
            <w:tcW w:w="1276" w:type="dxa"/>
            <w:shd w:val="clear" w:color="auto" w:fill="auto"/>
          </w:tcPr>
          <w:p w14:paraId="1889F3EB"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2</w:t>
            </w:r>
          </w:p>
        </w:tc>
        <w:tc>
          <w:tcPr>
            <w:tcW w:w="1701" w:type="dxa"/>
            <w:shd w:val="clear" w:color="auto" w:fill="auto"/>
          </w:tcPr>
          <w:p w14:paraId="7F5F42B4"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+18 mois</w:t>
            </w:r>
          </w:p>
          <w:p w14:paraId="048EE669"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w:t>
            </w:r>
            <w:proofErr w:type="gramStart"/>
            <w:r w:rsidRPr="00AF4185">
              <w:rPr>
                <w:rFonts w:asciiTheme="minorHAnsi" w:hAnsiTheme="minorHAnsi"/>
                <w:i/>
                <w:szCs w:val="20"/>
              </w:rPr>
              <w:t>date</w:t>
            </w:r>
            <w:proofErr w:type="gramEnd"/>
            <w:r w:rsidRPr="00AF4185">
              <w:rPr>
                <w:rFonts w:asciiTheme="minorHAnsi" w:hAnsiTheme="minorHAnsi"/>
                <w:i/>
                <w:szCs w:val="20"/>
              </w:rPr>
              <w:t xml:space="preserve"> indicative MM/AAAA)</w:t>
            </w:r>
          </w:p>
          <w:p w14:paraId="7929F6B9"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59EB1A55"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EC 2</w:t>
            </w:r>
          </w:p>
        </w:tc>
        <w:tc>
          <w:tcPr>
            <w:tcW w:w="6663" w:type="dxa"/>
            <w:shd w:val="clear" w:color="auto" w:fill="auto"/>
          </w:tcPr>
          <w:p w14:paraId="2B5E03ED"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50C954CB" w14:textId="77777777" w:rsidR="00A65410" w:rsidRPr="00AF4185" w:rsidRDefault="00A65410" w:rsidP="00A65410">
            <w:pPr>
              <w:tabs>
                <w:tab w:val="left" w:pos="2268"/>
              </w:tabs>
              <w:ind w:left="318"/>
              <w:jc w:val="left"/>
              <w:rPr>
                <w:rFonts w:asciiTheme="minorHAnsi" w:hAnsiTheme="minorHAnsi"/>
                <w:i/>
                <w:szCs w:val="20"/>
              </w:rPr>
            </w:pPr>
          </w:p>
        </w:tc>
      </w:tr>
    </w:tbl>
    <w:p w14:paraId="77BB7693" w14:textId="77777777" w:rsidR="00A65410" w:rsidRPr="00A65410" w:rsidRDefault="00A65410" w:rsidP="00A65410"/>
    <w:p w14:paraId="30BDF151" w14:textId="3B430D72" w:rsidR="00126DF6" w:rsidRDefault="00126DF6" w:rsidP="00126DF6"/>
    <w:p w14:paraId="01DF8732" w14:textId="77777777" w:rsidR="00C6234F" w:rsidRDefault="00501FA8" w:rsidP="00E741F4">
      <w:pPr>
        <w:pStyle w:val="Titre3"/>
      </w:pPr>
      <w:r>
        <w:t xml:space="preserve">Analyse des </w:t>
      </w:r>
      <w:r w:rsidR="00126DF6">
        <w:t>risques</w:t>
      </w:r>
    </w:p>
    <w:p w14:paraId="5D023401" w14:textId="77777777" w:rsidR="004D0E71" w:rsidRPr="00DE61C1" w:rsidRDefault="004D0E71" w:rsidP="004D0E71">
      <w:r>
        <w:t xml:space="preserve">Présentation des risques de toutes natures (technique, organisationnelle, juridique, économique, environnementale, sociétale) </w:t>
      </w:r>
      <w:r w:rsidRPr="00DE61C1">
        <w:rPr>
          <w:i/>
        </w:rPr>
        <w:t>(triés par ordre d’importance)</w:t>
      </w:r>
    </w:p>
    <w:p w14:paraId="3891E8A0" w14:textId="77777777" w:rsidR="004D0E71" w:rsidRDefault="004D0E71" w:rsidP="004D0E71"/>
    <w:tbl>
      <w:tblPr>
        <w:tblStyle w:val="Listeclaire-Accent5"/>
        <w:tblW w:w="0" w:type="auto"/>
        <w:tblLook w:val="04A0" w:firstRow="1" w:lastRow="0" w:firstColumn="1" w:lastColumn="0" w:noHBand="0" w:noVBand="1"/>
      </w:tblPr>
      <w:tblGrid>
        <w:gridCol w:w="2402"/>
        <w:gridCol w:w="1576"/>
        <w:gridCol w:w="1577"/>
        <w:gridCol w:w="3609"/>
      </w:tblGrid>
      <w:tr w:rsidR="004D0E71" w14:paraId="09D22BED" w14:textId="77777777" w:rsidTr="00531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B0F0"/>
            <w:vAlign w:val="center"/>
          </w:tcPr>
          <w:p w14:paraId="509608EE" w14:textId="77777777" w:rsidR="004D0E71" w:rsidRPr="00DC13D0" w:rsidRDefault="004D0E71" w:rsidP="00531E68">
            <w:pPr>
              <w:jc w:val="left"/>
              <w:rPr>
                <w:rFonts w:cs="Arial"/>
                <w:bCs w:val="0"/>
                <w:color w:val="FFFFFF"/>
                <w:szCs w:val="20"/>
              </w:rPr>
            </w:pPr>
            <w:r w:rsidRPr="00DC13D0">
              <w:rPr>
                <w:rFonts w:cs="Arial"/>
                <w:bCs w:val="0"/>
                <w:color w:val="FFFFFF"/>
                <w:szCs w:val="20"/>
              </w:rPr>
              <w:t>Risques identifiés</w:t>
            </w:r>
          </w:p>
        </w:tc>
        <w:tc>
          <w:tcPr>
            <w:tcW w:w="3155" w:type="dxa"/>
            <w:gridSpan w:val="2"/>
            <w:shd w:val="clear" w:color="auto" w:fill="00B0F0"/>
            <w:vAlign w:val="center"/>
          </w:tcPr>
          <w:p w14:paraId="26E18541" w14:textId="77777777" w:rsidR="004D0E71" w:rsidRPr="00DC13D0" w:rsidRDefault="004D0E71" w:rsidP="00531E68">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bCs w:val="0"/>
                <w:color w:val="FFFFFF"/>
                <w:szCs w:val="20"/>
              </w:rPr>
              <w:t>Evaluation</w:t>
            </w:r>
          </w:p>
        </w:tc>
        <w:tc>
          <w:tcPr>
            <w:tcW w:w="3614" w:type="dxa"/>
            <w:vMerge w:val="restart"/>
            <w:shd w:val="clear" w:color="auto" w:fill="00B0F0"/>
            <w:vAlign w:val="center"/>
          </w:tcPr>
          <w:p w14:paraId="34C1CC94" w14:textId="77777777" w:rsidR="004D0E71" w:rsidRPr="00DC13D0" w:rsidRDefault="004D0E71" w:rsidP="00531E68">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color w:val="FFFFFF"/>
                <w:szCs w:val="20"/>
              </w:rPr>
              <w:t>Solution</w:t>
            </w:r>
            <w:r>
              <w:rPr>
                <w:rFonts w:cs="Arial"/>
                <w:color w:val="FFFFFF"/>
                <w:szCs w:val="20"/>
              </w:rPr>
              <w:t xml:space="preserve"> proposée</w:t>
            </w:r>
          </w:p>
        </w:tc>
      </w:tr>
      <w:tr w:rsidR="004D0E71" w14:paraId="39BDC21E"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5EEBD4A0" w14:textId="77777777" w:rsidR="004D0E71" w:rsidRDefault="004D0E71" w:rsidP="00531E68">
            <w:pPr>
              <w:rPr>
                <w:rFonts w:cs="Arial"/>
                <w:b w:val="0"/>
                <w:bCs w:val="0"/>
                <w:color w:val="FFFFFF"/>
                <w:szCs w:val="20"/>
              </w:rPr>
            </w:pPr>
          </w:p>
        </w:tc>
        <w:tc>
          <w:tcPr>
            <w:tcW w:w="1577" w:type="dxa"/>
            <w:shd w:val="clear" w:color="auto" w:fill="DBE5F1" w:themeFill="accent1" w:themeFillTint="33"/>
          </w:tcPr>
          <w:p w14:paraId="1848DA70" w14:textId="77777777" w:rsidR="004D0E71" w:rsidRPr="00DC13D0"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DC13D0">
              <w:rPr>
                <w:rFonts w:cs="Arial"/>
                <w:b/>
                <w:szCs w:val="20"/>
              </w:rPr>
              <w:t>Occurrence</w:t>
            </w:r>
          </w:p>
        </w:tc>
        <w:tc>
          <w:tcPr>
            <w:tcW w:w="1578" w:type="dxa"/>
            <w:shd w:val="clear" w:color="auto" w:fill="DBE5F1" w:themeFill="accent1" w:themeFillTint="33"/>
          </w:tcPr>
          <w:p w14:paraId="3DF0CC23" w14:textId="77777777" w:rsidR="004D0E71" w:rsidRPr="00DC13D0"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b/>
                <w:bCs/>
                <w:color w:val="FFFFFF"/>
                <w:szCs w:val="20"/>
              </w:rPr>
            </w:pPr>
            <w:r w:rsidRPr="00DC13D0">
              <w:rPr>
                <w:rFonts w:cs="Arial"/>
                <w:b/>
                <w:szCs w:val="20"/>
              </w:rPr>
              <w:t>Gravité</w:t>
            </w:r>
          </w:p>
        </w:tc>
        <w:tc>
          <w:tcPr>
            <w:tcW w:w="3614" w:type="dxa"/>
            <w:vMerge/>
          </w:tcPr>
          <w:p w14:paraId="59D41F33" w14:textId="77777777" w:rsidR="004D0E71" w:rsidRPr="00CC1EDE" w:rsidRDefault="004D0E71" w:rsidP="00531E68">
            <w:pPr>
              <w:cnfStyle w:val="000000100000" w:firstRow="0" w:lastRow="0" w:firstColumn="0" w:lastColumn="0" w:oddVBand="0" w:evenVBand="0" w:oddHBand="1" w:evenHBand="0" w:firstRowFirstColumn="0" w:firstRowLastColumn="0" w:lastRowFirstColumn="0" w:lastRowLastColumn="0"/>
              <w:rPr>
                <w:rFonts w:cs="Arial"/>
                <w:b/>
                <w:bCs/>
                <w:color w:val="FFFFFF"/>
                <w:szCs w:val="20"/>
              </w:rPr>
            </w:pPr>
          </w:p>
        </w:tc>
      </w:tr>
      <w:tr w:rsidR="004D0E71" w14:paraId="4BEB9E18" w14:textId="77777777" w:rsidTr="00531E68">
        <w:tc>
          <w:tcPr>
            <w:cnfStyle w:val="001000000000" w:firstRow="0" w:lastRow="0" w:firstColumn="1" w:lastColumn="0" w:oddVBand="0" w:evenVBand="0" w:oddHBand="0" w:evenHBand="0" w:firstRowFirstColumn="0" w:firstRowLastColumn="0" w:lastRowFirstColumn="0" w:lastRowLastColumn="0"/>
            <w:tcW w:w="2405" w:type="dxa"/>
          </w:tcPr>
          <w:p w14:paraId="3FCCC387" w14:textId="77777777" w:rsidR="004D0E71" w:rsidRDefault="004D0E71" w:rsidP="00531E68">
            <w:pPr>
              <w:rPr>
                <w:rFonts w:cs="Arial"/>
                <w:szCs w:val="20"/>
              </w:rPr>
            </w:pPr>
            <w:r>
              <w:rPr>
                <w:rFonts w:cs="Arial"/>
                <w:szCs w:val="20"/>
              </w:rPr>
              <w:t>Risque 1</w:t>
            </w:r>
          </w:p>
        </w:tc>
        <w:tc>
          <w:tcPr>
            <w:tcW w:w="1577" w:type="dxa"/>
            <w:shd w:val="clear" w:color="auto" w:fill="DBE5F1" w:themeFill="accent1" w:themeFillTint="33"/>
          </w:tcPr>
          <w:p w14:paraId="2D75E896" w14:textId="77777777" w:rsidR="004D0E71" w:rsidRDefault="004D0E71" w:rsidP="00531E68">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1578" w:type="dxa"/>
            <w:shd w:val="clear" w:color="auto" w:fill="DBE5F1" w:themeFill="accent1" w:themeFillTint="33"/>
          </w:tcPr>
          <w:p w14:paraId="1F689477" w14:textId="77777777" w:rsidR="004D0E71" w:rsidRDefault="004D0E71" w:rsidP="00531E68">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3614" w:type="dxa"/>
          </w:tcPr>
          <w:p w14:paraId="0A146822" w14:textId="77777777" w:rsidR="004D0E71" w:rsidRDefault="004D0E71"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r>
      <w:tr w:rsidR="004D0E71" w14:paraId="33D54E74"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1CCBF9" w14:textId="77777777" w:rsidR="004D0E71" w:rsidRDefault="004D0E71" w:rsidP="00531E68">
            <w:pPr>
              <w:rPr>
                <w:rFonts w:cs="Arial"/>
                <w:szCs w:val="20"/>
              </w:rPr>
            </w:pPr>
            <w:r>
              <w:rPr>
                <w:rFonts w:cs="Arial"/>
                <w:szCs w:val="20"/>
              </w:rPr>
              <w:t>…</w:t>
            </w:r>
          </w:p>
        </w:tc>
        <w:tc>
          <w:tcPr>
            <w:tcW w:w="1577" w:type="dxa"/>
            <w:shd w:val="clear" w:color="auto" w:fill="DBE5F1" w:themeFill="accent1" w:themeFillTint="33"/>
          </w:tcPr>
          <w:p w14:paraId="50C9CD59" w14:textId="77777777" w:rsidR="004D0E71"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78" w:type="dxa"/>
            <w:shd w:val="clear" w:color="auto" w:fill="DBE5F1" w:themeFill="accent1" w:themeFillTint="33"/>
          </w:tcPr>
          <w:p w14:paraId="68D7AA85" w14:textId="77777777" w:rsidR="004D0E71"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3614" w:type="dxa"/>
          </w:tcPr>
          <w:p w14:paraId="34B58C54" w14:textId="77777777" w:rsidR="004D0E71" w:rsidRDefault="004D0E71" w:rsidP="00531E68">
            <w:pPr>
              <w:cnfStyle w:val="000000100000" w:firstRow="0" w:lastRow="0" w:firstColumn="0" w:lastColumn="0" w:oddVBand="0" w:evenVBand="0" w:oddHBand="1" w:evenHBand="0" w:firstRowFirstColumn="0" w:firstRowLastColumn="0" w:lastRowFirstColumn="0" w:lastRowLastColumn="0"/>
              <w:rPr>
                <w:rFonts w:cs="Arial"/>
                <w:szCs w:val="20"/>
              </w:rPr>
            </w:pPr>
          </w:p>
        </w:tc>
      </w:tr>
    </w:tbl>
    <w:p w14:paraId="192F8D1D" w14:textId="77777777" w:rsidR="004D0E71" w:rsidRDefault="004D0E71" w:rsidP="004D0E71"/>
    <w:p w14:paraId="05BE7BCE" w14:textId="77777777" w:rsidR="00126DF6" w:rsidRDefault="00126DF6">
      <w:pPr>
        <w:spacing w:before="0" w:after="0"/>
        <w:jc w:val="left"/>
      </w:pPr>
      <w:r>
        <w:br w:type="page"/>
      </w:r>
    </w:p>
    <w:p w14:paraId="77A03552" w14:textId="77777777" w:rsidR="00E35453" w:rsidRDefault="0062645C" w:rsidP="00E741F4">
      <w:pPr>
        <w:pStyle w:val="Titre2"/>
      </w:pPr>
      <w:r>
        <w:t>B</w:t>
      </w:r>
      <w:r w:rsidR="00E35453">
        <w:t>udget prévisionnel du projet</w:t>
      </w:r>
    </w:p>
    <w:p w14:paraId="582A806D" w14:textId="77777777" w:rsidR="00E35453" w:rsidRDefault="0062645C" w:rsidP="00715392">
      <w:r>
        <w:t xml:space="preserve">Copie des </w:t>
      </w:r>
      <w:r w:rsidR="00E35453">
        <w:t>onglet</w:t>
      </w:r>
      <w:r>
        <w:t>s correspondants</w:t>
      </w:r>
      <w:r w:rsidR="00E35453">
        <w:t xml:space="preserve"> de la base de données des coûts</w:t>
      </w:r>
      <w:r w:rsidR="002E5F80">
        <w:t xml:space="preserve"> (Annexe 4)</w:t>
      </w:r>
      <w:r w:rsidR="00E35453">
        <w:t xml:space="preserve"> du projet</w:t>
      </w:r>
      <w:r w:rsidR="002E5F80">
        <w:t xml:space="preserve"> : </w:t>
      </w:r>
    </w:p>
    <w:p w14:paraId="718DB654" w14:textId="77777777" w:rsidR="00E26BDE" w:rsidRDefault="00E26BDE" w:rsidP="00715392"/>
    <w:tbl>
      <w:tblPr>
        <w:tblStyle w:val="Listeclaire-Accent5"/>
        <w:tblW w:w="9771" w:type="dxa"/>
        <w:tblLayout w:type="fixed"/>
        <w:tblLook w:val="04A0" w:firstRow="1" w:lastRow="0" w:firstColumn="1" w:lastColumn="0" w:noHBand="0" w:noVBand="1"/>
      </w:tblPr>
      <w:tblGrid>
        <w:gridCol w:w="3441"/>
        <w:gridCol w:w="2110"/>
        <w:gridCol w:w="2110"/>
        <w:gridCol w:w="2110"/>
      </w:tblGrid>
      <w:tr w:rsidR="0062645C" w:rsidRPr="00E26BDE" w14:paraId="43D64B7E"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shd w:val="clear" w:color="auto" w:fill="00B0F0"/>
            <w:noWrap/>
            <w:vAlign w:val="center"/>
            <w:hideMark/>
          </w:tcPr>
          <w:p w14:paraId="6498A176" w14:textId="77777777" w:rsidR="0062645C" w:rsidRPr="00E26BDE" w:rsidRDefault="0062645C" w:rsidP="0062645C">
            <w:pPr>
              <w:spacing w:before="0" w:after="0"/>
              <w:jc w:val="left"/>
              <w:rPr>
                <w:rFonts w:cs="Arial"/>
                <w:i/>
                <w:iCs/>
                <w:color w:val="000000"/>
                <w:sz w:val="18"/>
                <w:szCs w:val="18"/>
              </w:rPr>
            </w:pPr>
            <w:r>
              <w:rPr>
                <w:rFonts w:cs="Arial"/>
                <w:color w:val="FFFFFF"/>
                <w:szCs w:val="20"/>
              </w:rPr>
              <w:t>Coûts (en € HT)</w:t>
            </w:r>
          </w:p>
        </w:tc>
        <w:tc>
          <w:tcPr>
            <w:tcW w:w="2110" w:type="dxa"/>
            <w:shd w:val="clear" w:color="auto" w:fill="00B0F0"/>
            <w:noWrap/>
            <w:vAlign w:val="center"/>
            <w:hideMark/>
          </w:tcPr>
          <w:p w14:paraId="4E7709E7"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Partenaire 1</w:t>
            </w:r>
          </w:p>
        </w:tc>
        <w:tc>
          <w:tcPr>
            <w:tcW w:w="2110" w:type="dxa"/>
            <w:shd w:val="clear" w:color="auto" w:fill="00B0F0"/>
            <w:noWrap/>
            <w:vAlign w:val="center"/>
            <w:hideMark/>
          </w:tcPr>
          <w:p w14:paraId="47C3BB2F"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 xml:space="preserve">Partenaire </w:t>
            </w:r>
            <w:r>
              <w:rPr>
                <w:rFonts w:cs="Arial"/>
                <w:color w:val="FFFFFF"/>
                <w:szCs w:val="20"/>
              </w:rPr>
              <w:t>…</w:t>
            </w:r>
          </w:p>
        </w:tc>
        <w:tc>
          <w:tcPr>
            <w:tcW w:w="2110" w:type="dxa"/>
            <w:shd w:val="clear" w:color="auto" w:fill="00B0F0"/>
            <w:noWrap/>
            <w:vAlign w:val="center"/>
            <w:hideMark/>
          </w:tcPr>
          <w:p w14:paraId="3AF0D2DD"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6EF557EF"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noWrap/>
          </w:tcPr>
          <w:p w14:paraId="0F1AE722" w14:textId="77777777" w:rsidR="0062645C" w:rsidRPr="00E26BDE" w:rsidRDefault="0062645C" w:rsidP="00715392">
            <w:pPr>
              <w:spacing w:before="0" w:after="0"/>
              <w:rPr>
                <w:rFonts w:cs="Arial"/>
                <w:b w:val="0"/>
                <w:bCs w:val="0"/>
                <w:color w:val="FFFFFF"/>
                <w:szCs w:val="20"/>
              </w:rPr>
            </w:pPr>
          </w:p>
        </w:tc>
        <w:tc>
          <w:tcPr>
            <w:tcW w:w="2110" w:type="dxa"/>
            <w:noWrap/>
          </w:tcPr>
          <w:p w14:paraId="1621CC56"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29A8AF93"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476453F2"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r>
      <w:tr w:rsidR="0062645C" w:rsidRPr="00E26BDE" w14:paraId="5DF3E022"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3441" w:type="dxa"/>
            <w:noWrap/>
            <w:hideMark/>
          </w:tcPr>
          <w:p w14:paraId="553B50AD" w14:textId="77777777" w:rsidR="0062645C" w:rsidRPr="00E26BDE" w:rsidRDefault="0062645C" w:rsidP="00715392">
            <w:pPr>
              <w:spacing w:before="0" w:after="0"/>
              <w:rPr>
                <w:rFonts w:cs="Arial"/>
                <w:b w:val="0"/>
                <w:bCs w:val="0"/>
                <w:color w:val="FFFFFF"/>
                <w:szCs w:val="20"/>
              </w:rPr>
            </w:pPr>
            <w:r w:rsidRPr="00E26BDE">
              <w:rPr>
                <w:rFonts w:cs="Arial"/>
                <w:color w:val="FFFFFF"/>
                <w:szCs w:val="20"/>
              </w:rPr>
              <w:t>Salaires de personnel</w:t>
            </w:r>
          </w:p>
        </w:tc>
        <w:tc>
          <w:tcPr>
            <w:tcW w:w="2110" w:type="dxa"/>
            <w:noWrap/>
            <w:hideMark/>
          </w:tcPr>
          <w:p w14:paraId="5F92E99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22174F05"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733F498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sidRPr="00E26BDE">
              <w:rPr>
                <w:rFonts w:cs="Arial"/>
                <w:b/>
                <w:bCs/>
                <w:color w:val="000000"/>
                <w:szCs w:val="20"/>
              </w:rPr>
              <w:t> </w:t>
            </w:r>
          </w:p>
        </w:tc>
      </w:tr>
    </w:tbl>
    <w:p w14:paraId="6FEA655F" w14:textId="47DA1D2A" w:rsidR="0062645C" w:rsidRDefault="0062645C" w:rsidP="00AC3627"/>
    <w:p w14:paraId="159DB7EA" w14:textId="77777777" w:rsidR="00CE642B" w:rsidRDefault="00CE642B" w:rsidP="00AC3627"/>
    <w:tbl>
      <w:tblPr>
        <w:tblStyle w:val="Listeclaire-Accent5"/>
        <w:tblW w:w="9771" w:type="dxa"/>
        <w:tblLayout w:type="fixed"/>
        <w:tblLook w:val="04A0" w:firstRow="1" w:lastRow="0" w:firstColumn="1" w:lastColumn="0" w:noHBand="0" w:noVBand="1"/>
      </w:tblPr>
      <w:tblGrid>
        <w:gridCol w:w="2400"/>
        <w:gridCol w:w="2457"/>
        <w:gridCol w:w="2457"/>
        <w:gridCol w:w="2457"/>
      </w:tblGrid>
      <w:tr w:rsidR="0062645C" w:rsidRPr="00E26BDE" w14:paraId="48CF90E6"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noWrap/>
            <w:hideMark/>
          </w:tcPr>
          <w:p w14:paraId="0E3FD25E" w14:textId="77777777" w:rsidR="0062645C" w:rsidRPr="00E26BDE" w:rsidRDefault="0062645C" w:rsidP="00511F85">
            <w:pPr>
              <w:spacing w:before="0" w:after="0"/>
              <w:rPr>
                <w:rFonts w:cs="Arial"/>
                <w:i/>
                <w:iCs/>
                <w:color w:val="000000"/>
                <w:sz w:val="18"/>
                <w:szCs w:val="18"/>
              </w:rPr>
            </w:pPr>
          </w:p>
        </w:tc>
        <w:tc>
          <w:tcPr>
            <w:tcW w:w="2457" w:type="dxa"/>
            <w:shd w:val="clear" w:color="auto" w:fill="00B0F0"/>
            <w:noWrap/>
            <w:vAlign w:val="center"/>
            <w:hideMark/>
          </w:tcPr>
          <w:p w14:paraId="4176268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1</w:t>
            </w:r>
          </w:p>
        </w:tc>
        <w:tc>
          <w:tcPr>
            <w:tcW w:w="2457" w:type="dxa"/>
            <w:shd w:val="clear" w:color="auto" w:fill="00B0F0"/>
            <w:noWrap/>
            <w:vAlign w:val="center"/>
            <w:hideMark/>
          </w:tcPr>
          <w:p w14:paraId="6CB01234"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2</w:t>
            </w:r>
          </w:p>
        </w:tc>
        <w:tc>
          <w:tcPr>
            <w:tcW w:w="2457" w:type="dxa"/>
            <w:shd w:val="clear" w:color="auto" w:fill="00B0F0"/>
            <w:noWrap/>
            <w:vAlign w:val="center"/>
            <w:hideMark/>
          </w:tcPr>
          <w:p w14:paraId="39B751F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42F0F386"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5DF6952E" w14:textId="77777777" w:rsidR="0062645C" w:rsidRPr="0062645C" w:rsidRDefault="0062645C" w:rsidP="0062645C">
            <w:pPr>
              <w:spacing w:before="0" w:after="0"/>
              <w:jc w:val="left"/>
              <w:rPr>
                <w:rFonts w:cs="Arial"/>
                <w:b w:val="0"/>
                <w:bCs w:val="0"/>
                <w:szCs w:val="20"/>
              </w:rPr>
            </w:pPr>
            <w:r w:rsidRPr="0062645C">
              <w:rPr>
                <w:rFonts w:cs="Arial"/>
                <w:szCs w:val="20"/>
              </w:rPr>
              <w:t>Nom du partenaire 1</w:t>
            </w:r>
          </w:p>
        </w:tc>
        <w:tc>
          <w:tcPr>
            <w:tcW w:w="2457" w:type="dxa"/>
            <w:noWrap/>
            <w:vAlign w:val="center"/>
          </w:tcPr>
          <w:p w14:paraId="57C5E671"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5E2669FF"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02BD3987"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30549403"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37BEF1C3"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w:t>
            </w:r>
          </w:p>
          <w:p w14:paraId="334D98F0"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100%</w:t>
            </w:r>
          </w:p>
        </w:tc>
      </w:tr>
      <w:tr w:rsidR="0062645C" w:rsidRPr="00E26BDE" w14:paraId="183F7257"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30BB2855" w14:textId="77777777" w:rsidR="0062645C" w:rsidRPr="0062645C" w:rsidRDefault="0062645C" w:rsidP="0062645C">
            <w:pPr>
              <w:spacing w:before="0" w:after="0"/>
              <w:jc w:val="left"/>
              <w:rPr>
                <w:rFonts w:cs="Arial"/>
                <w:b w:val="0"/>
                <w:bCs w:val="0"/>
                <w:szCs w:val="20"/>
              </w:rPr>
            </w:pPr>
            <w:r w:rsidRPr="0062645C">
              <w:rPr>
                <w:rFonts w:cs="Arial"/>
                <w:szCs w:val="20"/>
              </w:rPr>
              <w:t>…</w:t>
            </w:r>
          </w:p>
        </w:tc>
        <w:tc>
          <w:tcPr>
            <w:tcW w:w="2457" w:type="dxa"/>
            <w:noWrap/>
            <w:vAlign w:val="center"/>
            <w:hideMark/>
          </w:tcPr>
          <w:p w14:paraId="170717C1"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0626F68C"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1FCD0B83"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r>
    </w:tbl>
    <w:p w14:paraId="55122D99" w14:textId="77777777" w:rsidR="003440C5" w:rsidRDefault="003440C5" w:rsidP="00AC3627"/>
    <w:p w14:paraId="740DBD59" w14:textId="77777777" w:rsidR="004D0E71" w:rsidRDefault="004D0E71">
      <w:pPr>
        <w:spacing w:before="0" w:after="0"/>
        <w:jc w:val="left"/>
        <w:rPr>
          <w:rFonts w:cs="Arial"/>
          <w:b/>
          <w:bCs/>
          <w:caps/>
          <w:color w:val="3CB6EC"/>
          <w:kern w:val="32"/>
          <w:sz w:val="24"/>
          <w:szCs w:val="32"/>
        </w:rPr>
      </w:pPr>
      <w:r>
        <w:br w:type="page"/>
      </w:r>
    </w:p>
    <w:p w14:paraId="320EC0EA" w14:textId="77777777" w:rsidR="007E2665" w:rsidRPr="0092325D" w:rsidRDefault="0058683C" w:rsidP="006E6AC9">
      <w:pPr>
        <w:pStyle w:val="Titre1"/>
      </w:pPr>
      <w:bookmarkStart w:id="36" w:name="_Toc390788890"/>
      <w:r>
        <w:t>PARTIE</w:t>
      </w:r>
      <w:r w:rsidR="00E67B24">
        <w:t xml:space="preserve"> 2 : </w:t>
      </w:r>
      <w:r w:rsidR="00904059">
        <w:t xml:space="preserve">DESCRIPTION </w:t>
      </w:r>
      <w:r w:rsidR="00263E5D">
        <w:t xml:space="preserve">DETAILLEE </w:t>
      </w:r>
      <w:r w:rsidR="00904059">
        <w:t>DES TACHES</w:t>
      </w:r>
    </w:p>
    <w:p w14:paraId="7B0BA5E6" w14:textId="77777777" w:rsidR="007E2665" w:rsidRPr="000A7C3E" w:rsidRDefault="007E2665" w:rsidP="00715392">
      <w:pPr>
        <w:jc w:val="center"/>
        <w:rPr>
          <w:b/>
          <w:i/>
          <w:color w:val="FF0000"/>
          <w:sz w:val="24"/>
        </w:rPr>
      </w:pPr>
      <w:r w:rsidRPr="000A7C3E">
        <w:rPr>
          <w:b/>
          <w:i/>
          <w:color w:val="FF0000"/>
          <w:sz w:val="24"/>
        </w:rPr>
        <w:t>Une fiche par tâche</w:t>
      </w:r>
    </w:p>
    <w:p w14:paraId="08E8610B" w14:textId="77777777" w:rsidR="007E2665" w:rsidRDefault="007E2665" w:rsidP="00715392"/>
    <w:p w14:paraId="55DF9978" w14:textId="77777777" w:rsidR="00CF2F54" w:rsidRDefault="00CF2F54" w:rsidP="00715392">
      <w:pPr>
        <w:rPr>
          <w:i/>
        </w:rPr>
      </w:pPr>
      <w:r w:rsidRPr="00CF2F54">
        <w:rPr>
          <w:i/>
        </w:rPr>
        <w:t>A compléter pour chaque lot du projet au format traitement de texte</w:t>
      </w:r>
      <w:r>
        <w:rPr>
          <w:i/>
        </w:rPr>
        <w:t xml:space="preserve">, en complément </w:t>
      </w:r>
      <w:r w:rsidR="00D24DF6">
        <w:rPr>
          <w:i/>
        </w:rPr>
        <w:t xml:space="preserve">et cohérence </w:t>
      </w:r>
      <w:r>
        <w:rPr>
          <w:i/>
        </w:rPr>
        <w:t>de la base de données des coûts du projet</w:t>
      </w:r>
      <w:r w:rsidR="00D24DF6">
        <w:rPr>
          <w:i/>
        </w:rPr>
        <w:t xml:space="preserve"> (</w:t>
      </w:r>
      <w:r w:rsidR="00D24DF6" w:rsidRPr="00E72309">
        <w:rPr>
          <w:i/>
          <w:u w:val="single"/>
        </w:rPr>
        <w:t>la base de coûts, Annexe 4, fait foi</w:t>
      </w:r>
      <w:r w:rsidR="00D24DF6">
        <w:rPr>
          <w:i/>
        </w:rPr>
        <w:t>)</w:t>
      </w:r>
    </w:p>
    <w:p w14:paraId="7E0F6C74" w14:textId="77777777" w:rsidR="00CF2F54" w:rsidRPr="00CF2F54" w:rsidRDefault="00CF2F54" w:rsidP="00715392"/>
    <w:tbl>
      <w:tblPr>
        <w:tblStyle w:val="Grilledutableau"/>
        <w:tblW w:w="0" w:type="auto"/>
        <w:tblLook w:val="04A0" w:firstRow="1" w:lastRow="0" w:firstColumn="1" w:lastColumn="0" w:noHBand="0" w:noVBand="1"/>
      </w:tblPr>
      <w:tblGrid>
        <w:gridCol w:w="1846"/>
        <w:gridCol w:w="1832"/>
        <w:gridCol w:w="1832"/>
        <w:gridCol w:w="1832"/>
        <w:gridCol w:w="1832"/>
      </w:tblGrid>
      <w:tr w:rsidR="007E2665" w:rsidRPr="00944CCC" w14:paraId="1E2D5D1E" w14:textId="77777777" w:rsidTr="005B6DDD">
        <w:trPr>
          <w:trHeight w:val="162"/>
        </w:trPr>
        <w:tc>
          <w:tcPr>
            <w:tcW w:w="1903" w:type="dxa"/>
            <w:shd w:val="clear" w:color="auto" w:fill="3CB6EC"/>
            <w:vAlign w:val="center"/>
          </w:tcPr>
          <w:p w14:paraId="30C09281" w14:textId="77777777" w:rsidR="007E2665" w:rsidRPr="00944CCC" w:rsidRDefault="007E2665" w:rsidP="00715392">
            <w:pPr>
              <w:rPr>
                <w:b/>
                <w:color w:val="FFFFFF" w:themeColor="background1"/>
                <w:szCs w:val="20"/>
              </w:rPr>
            </w:pPr>
            <w:r w:rsidRPr="00944CCC">
              <w:rPr>
                <w:b/>
                <w:color w:val="FFFFFF" w:themeColor="background1"/>
                <w:szCs w:val="20"/>
              </w:rPr>
              <w:t>Tâche n° : 1.1</w:t>
            </w:r>
          </w:p>
        </w:tc>
        <w:tc>
          <w:tcPr>
            <w:tcW w:w="7612" w:type="dxa"/>
            <w:gridSpan w:val="4"/>
            <w:shd w:val="clear" w:color="auto" w:fill="3CB6EC"/>
            <w:vAlign w:val="center"/>
          </w:tcPr>
          <w:p w14:paraId="66C13C26" w14:textId="77777777" w:rsidR="007E2665" w:rsidRPr="00566C61" w:rsidRDefault="007E2665" w:rsidP="00715392">
            <w:pPr>
              <w:rPr>
                <w:b/>
                <w:color w:val="FFFFFF" w:themeColor="background1"/>
                <w:szCs w:val="20"/>
              </w:rPr>
            </w:pPr>
            <w:r w:rsidRPr="00566C61">
              <w:rPr>
                <w:b/>
                <w:color w:val="FFFFFF" w:themeColor="background1"/>
                <w:szCs w:val="20"/>
              </w:rPr>
              <w:t>Intitulé de la tâche</w:t>
            </w:r>
          </w:p>
        </w:tc>
      </w:tr>
      <w:tr w:rsidR="007E2665" w:rsidRPr="00944CCC" w14:paraId="131A72A3" w14:textId="77777777" w:rsidTr="00B348EF">
        <w:tc>
          <w:tcPr>
            <w:tcW w:w="1903" w:type="dxa"/>
            <w:vAlign w:val="center"/>
          </w:tcPr>
          <w:p w14:paraId="4D59FD2C" w14:textId="77777777" w:rsidR="007E2665" w:rsidRPr="00944CCC" w:rsidRDefault="007E2665" w:rsidP="00715392">
            <w:pPr>
              <w:rPr>
                <w:szCs w:val="20"/>
              </w:rPr>
            </w:pPr>
            <w:r w:rsidRPr="00944CCC">
              <w:rPr>
                <w:szCs w:val="20"/>
              </w:rPr>
              <w:t xml:space="preserve">Partenaire </w:t>
            </w:r>
            <w:r w:rsidR="004C58A9">
              <w:rPr>
                <w:szCs w:val="20"/>
              </w:rPr>
              <w:t>responsable de la tache</w:t>
            </w:r>
          </w:p>
        </w:tc>
        <w:tc>
          <w:tcPr>
            <w:tcW w:w="1903" w:type="dxa"/>
            <w:vAlign w:val="center"/>
          </w:tcPr>
          <w:p w14:paraId="10526072" w14:textId="77777777" w:rsidR="007E2665" w:rsidRPr="00944CCC" w:rsidRDefault="007E2665" w:rsidP="00715392">
            <w:pPr>
              <w:rPr>
                <w:szCs w:val="20"/>
              </w:rPr>
            </w:pPr>
            <w:r w:rsidRPr="00944CCC">
              <w:rPr>
                <w:szCs w:val="20"/>
              </w:rPr>
              <w:t>Partenaire …</w:t>
            </w:r>
          </w:p>
        </w:tc>
        <w:tc>
          <w:tcPr>
            <w:tcW w:w="1903" w:type="dxa"/>
            <w:vAlign w:val="center"/>
          </w:tcPr>
          <w:p w14:paraId="434AB8A0" w14:textId="77777777" w:rsidR="007E2665" w:rsidRPr="00944CCC" w:rsidRDefault="007E2665" w:rsidP="00715392">
            <w:pPr>
              <w:rPr>
                <w:szCs w:val="20"/>
              </w:rPr>
            </w:pPr>
            <w:r w:rsidRPr="00944CCC">
              <w:rPr>
                <w:szCs w:val="20"/>
              </w:rPr>
              <w:t>Partenaire …</w:t>
            </w:r>
          </w:p>
        </w:tc>
        <w:tc>
          <w:tcPr>
            <w:tcW w:w="1903" w:type="dxa"/>
            <w:vAlign w:val="center"/>
          </w:tcPr>
          <w:p w14:paraId="2499A958" w14:textId="77777777" w:rsidR="007E2665" w:rsidRPr="00944CCC" w:rsidRDefault="007E2665" w:rsidP="00715392">
            <w:pPr>
              <w:rPr>
                <w:szCs w:val="20"/>
              </w:rPr>
            </w:pPr>
            <w:r w:rsidRPr="00944CCC">
              <w:rPr>
                <w:szCs w:val="20"/>
              </w:rPr>
              <w:t>Partenaire …</w:t>
            </w:r>
          </w:p>
        </w:tc>
        <w:tc>
          <w:tcPr>
            <w:tcW w:w="1903" w:type="dxa"/>
            <w:vAlign w:val="center"/>
          </w:tcPr>
          <w:p w14:paraId="360258EE" w14:textId="77777777" w:rsidR="007E2665" w:rsidRPr="00944CCC" w:rsidRDefault="007E2665" w:rsidP="00715392">
            <w:pPr>
              <w:rPr>
                <w:szCs w:val="20"/>
              </w:rPr>
            </w:pPr>
            <w:r w:rsidRPr="00944CCC">
              <w:rPr>
                <w:szCs w:val="20"/>
              </w:rPr>
              <w:t>Partenaire …</w:t>
            </w:r>
          </w:p>
        </w:tc>
      </w:tr>
      <w:tr w:rsidR="007E2665" w:rsidRPr="00944CCC" w14:paraId="720A3DF5" w14:textId="77777777" w:rsidTr="00B348EF">
        <w:tc>
          <w:tcPr>
            <w:tcW w:w="9515" w:type="dxa"/>
            <w:gridSpan w:val="5"/>
          </w:tcPr>
          <w:p w14:paraId="78AC9853" w14:textId="77777777" w:rsidR="007E2665" w:rsidRPr="00944CCC" w:rsidRDefault="007E2665" w:rsidP="00715392">
            <w:pPr>
              <w:rPr>
                <w:szCs w:val="20"/>
              </w:rPr>
            </w:pPr>
            <w:r w:rsidRPr="00944CCC">
              <w:rPr>
                <w:b/>
                <w:szCs w:val="20"/>
              </w:rPr>
              <w:t>Date de démarrage :</w:t>
            </w:r>
            <w:r w:rsidRPr="00944CCC">
              <w:rPr>
                <w:szCs w:val="20"/>
              </w:rPr>
              <w:t xml:space="preserve"> T0 + … mois</w:t>
            </w:r>
            <w:r w:rsidR="004C58A9">
              <w:rPr>
                <w:szCs w:val="20"/>
              </w:rPr>
              <w:t xml:space="preserve"> </w:t>
            </w:r>
            <w:r w:rsidR="004C58A9" w:rsidRPr="004C58A9">
              <w:rPr>
                <w:i/>
                <w:szCs w:val="20"/>
              </w:rPr>
              <w:t>(T0 = date de démarrage du projet)</w:t>
            </w:r>
          </w:p>
          <w:p w14:paraId="105CA270" w14:textId="77777777" w:rsidR="007E2665" w:rsidRPr="00944CCC" w:rsidRDefault="007E2665" w:rsidP="00715392">
            <w:pPr>
              <w:rPr>
                <w:szCs w:val="20"/>
              </w:rPr>
            </w:pPr>
            <w:r w:rsidRPr="00944CCC">
              <w:rPr>
                <w:b/>
                <w:szCs w:val="20"/>
              </w:rPr>
              <w:t>Date de fin :</w:t>
            </w:r>
            <w:r w:rsidRPr="00944CCC">
              <w:rPr>
                <w:szCs w:val="20"/>
              </w:rPr>
              <w:t xml:space="preserve"> T0 + … mois</w:t>
            </w:r>
          </w:p>
          <w:p w14:paraId="4CD066F2" w14:textId="77777777" w:rsidR="007E2665" w:rsidRPr="00944CCC" w:rsidRDefault="007E2665" w:rsidP="00715392">
            <w:pPr>
              <w:rPr>
                <w:szCs w:val="20"/>
              </w:rPr>
            </w:pPr>
            <w:r w:rsidRPr="00944CCC">
              <w:rPr>
                <w:b/>
                <w:szCs w:val="20"/>
              </w:rPr>
              <w:t>Durée </w:t>
            </w:r>
            <w:r w:rsidRPr="00944CCC">
              <w:rPr>
                <w:szCs w:val="20"/>
              </w:rPr>
              <w:t>(en mois) :</w:t>
            </w:r>
          </w:p>
        </w:tc>
      </w:tr>
      <w:tr w:rsidR="007E2665" w:rsidRPr="00944CCC" w14:paraId="63740525" w14:textId="77777777" w:rsidTr="00B348EF">
        <w:tc>
          <w:tcPr>
            <w:tcW w:w="9515" w:type="dxa"/>
            <w:gridSpan w:val="5"/>
          </w:tcPr>
          <w:p w14:paraId="0DF7DD5D" w14:textId="77777777" w:rsidR="007E2665" w:rsidRPr="00944CCC" w:rsidRDefault="00192997" w:rsidP="00715392">
            <w:pPr>
              <w:rPr>
                <w:b/>
                <w:szCs w:val="20"/>
              </w:rPr>
            </w:pPr>
            <w:r>
              <w:rPr>
                <w:b/>
                <w:szCs w:val="20"/>
              </w:rPr>
              <w:t>Objectifs : R</w:t>
            </w:r>
            <w:r w:rsidR="007E2665" w:rsidRPr="00944CCC">
              <w:rPr>
                <w:b/>
                <w:szCs w:val="20"/>
              </w:rPr>
              <w:t>ésultats attendus </w:t>
            </w:r>
            <w:r>
              <w:rPr>
                <w:b/>
                <w:szCs w:val="20"/>
              </w:rPr>
              <w:t>(et indicateurs associés)</w:t>
            </w:r>
          </w:p>
          <w:p w14:paraId="78F3E7E9" w14:textId="77777777" w:rsidR="007E2665" w:rsidRPr="00944CCC" w:rsidRDefault="007E2665" w:rsidP="00715392">
            <w:pPr>
              <w:rPr>
                <w:szCs w:val="20"/>
              </w:rPr>
            </w:pPr>
          </w:p>
          <w:p w14:paraId="4014DF83" w14:textId="77777777" w:rsidR="007E2665" w:rsidRPr="00944CCC" w:rsidRDefault="007E2665" w:rsidP="00715392">
            <w:pPr>
              <w:rPr>
                <w:szCs w:val="20"/>
              </w:rPr>
            </w:pPr>
          </w:p>
          <w:p w14:paraId="7BCF86D1" w14:textId="77777777" w:rsidR="007E2665" w:rsidRPr="00944CCC" w:rsidRDefault="007E2665" w:rsidP="00715392">
            <w:pPr>
              <w:rPr>
                <w:szCs w:val="20"/>
              </w:rPr>
            </w:pPr>
          </w:p>
        </w:tc>
      </w:tr>
      <w:tr w:rsidR="007E2665" w:rsidRPr="00944CCC" w14:paraId="73D854CE" w14:textId="77777777" w:rsidTr="00B348EF">
        <w:tc>
          <w:tcPr>
            <w:tcW w:w="9515" w:type="dxa"/>
            <w:gridSpan w:val="5"/>
          </w:tcPr>
          <w:p w14:paraId="74F65B24" w14:textId="77777777" w:rsidR="007E2665" w:rsidRDefault="007E2665" w:rsidP="00715392">
            <w:pPr>
              <w:rPr>
                <w:b/>
                <w:szCs w:val="20"/>
              </w:rPr>
            </w:pPr>
            <w:r>
              <w:rPr>
                <w:b/>
                <w:szCs w:val="20"/>
              </w:rPr>
              <w:t>T</w:t>
            </w:r>
            <w:r w:rsidRPr="00944CCC">
              <w:rPr>
                <w:b/>
                <w:szCs w:val="20"/>
              </w:rPr>
              <w:t>ravaux </w:t>
            </w:r>
            <w:r>
              <w:rPr>
                <w:b/>
                <w:szCs w:val="20"/>
              </w:rPr>
              <w:t>réalisés et moyens mis en œuvre :</w:t>
            </w:r>
          </w:p>
          <w:p w14:paraId="2A137A34" w14:textId="77777777" w:rsidR="007E2665" w:rsidRPr="00944CCC" w:rsidRDefault="007E2665" w:rsidP="00715392">
            <w:pPr>
              <w:rPr>
                <w:szCs w:val="20"/>
              </w:rPr>
            </w:pPr>
          </w:p>
          <w:p w14:paraId="4843D5C3" w14:textId="77777777" w:rsidR="007E2665" w:rsidRPr="00944CCC" w:rsidRDefault="007E2665" w:rsidP="00715392">
            <w:pPr>
              <w:rPr>
                <w:szCs w:val="20"/>
              </w:rPr>
            </w:pPr>
          </w:p>
          <w:p w14:paraId="6D6C6E82" w14:textId="77777777" w:rsidR="007E2665" w:rsidRPr="00944CCC" w:rsidRDefault="007E2665" w:rsidP="00715392">
            <w:pPr>
              <w:rPr>
                <w:szCs w:val="20"/>
              </w:rPr>
            </w:pPr>
          </w:p>
        </w:tc>
      </w:tr>
      <w:tr w:rsidR="007E2665" w:rsidRPr="00944CCC" w14:paraId="18231128" w14:textId="77777777" w:rsidTr="00B348EF">
        <w:tc>
          <w:tcPr>
            <w:tcW w:w="9515" w:type="dxa"/>
            <w:gridSpan w:val="5"/>
          </w:tcPr>
          <w:p w14:paraId="4D3A4C1C" w14:textId="2CA71910" w:rsidR="007E2665" w:rsidRPr="00944CCC" w:rsidRDefault="00450D8F" w:rsidP="00715392">
            <w:pPr>
              <w:rPr>
                <w:b/>
                <w:szCs w:val="20"/>
              </w:rPr>
            </w:pPr>
            <w:r>
              <w:rPr>
                <w:b/>
                <w:szCs w:val="20"/>
              </w:rPr>
              <w:t xml:space="preserve">Nature </w:t>
            </w:r>
            <w:r w:rsidR="007E2665" w:rsidRPr="00944CCC">
              <w:rPr>
                <w:b/>
                <w:szCs w:val="20"/>
              </w:rPr>
              <w:t>des coûts :</w:t>
            </w:r>
          </w:p>
          <w:p w14:paraId="5086AFF4" w14:textId="77777777" w:rsidR="007E2665" w:rsidRDefault="007E2665" w:rsidP="00715392">
            <w:pPr>
              <w:rPr>
                <w:szCs w:val="20"/>
              </w:rPr>
            </w:pPr>
            <w:r>
              <w:rPr>
                <w:szCs w:val="20"/>
              </w:rPr>
              <w:t>Sous-traitance :</w:t>
            </w:r>
            <w:r w:rsidR="00904059">
              <w:rPr>
                <w:szCs w:val="20"/>
              </w:rPr>
              <w:t xml:space="preserve"> </w:t>
            </w:r>
            <w:r w:rsidR="00904059" w:rsidRPr="00904059">
              <w:rPr>
                <w:i/>
                <w:szCs w:val="20"/>
              </w:rPr>
              <w:t>réalisation de prototypes, études, …</w:t>
            </w:r>
          </w:p>
          <w:p w14:paraId="5A18FF0D" w14:textId="77777777" w:rsidR="007E2665" w:rsidRDefault="00192997" w:rsidP="00715392">
            <w:pPr>
              <w:rPr>
                <w:szCs w:val="20"/>
              </w:rPr>
            </w:pPr>
            <w:r>
              <w:rPr>
                <w:szCs w:val="20"/>
              </w:rPr>
              <w:t>A</w:t>
            </w:r>
            <w:r w:rsidR="007E2665">
              <w:rPr>
                <w:szCs w:val="20"/>
              </w:rPr>
              <w:t>chats :</w:t>
            </w:r>
            <w:r w:rsidR="00904059">
              <w:rPr>
                <w:szCs w:val="20"/>
              </w:rPr>
              <w:t xml:space="preserve"> </w:t>
            </w:r>
            <w:r w:rsidR="00904059" w:rsidRPr="00904059">
              <w:rPr>
                <w:i/>
                <w:szCs w:val="20"/>
              </w:rPr>
              <w:t>consommables, petit matériel, composants, …</w:t>
            </w:r>
            <w:r w:rsidR="00904059">
              <w:rPr>
                <w:szCs w:val="20"/>
              </w:rPr>
              <w:t xml:space="preserve"> </w:t>
            </w:r>
          </w:p>
          <w:p w14:paraId="0BFD86A5" w14:textId="77777777" w:rsidR="007E2665" w:rsidRPr="00944CCC" w:rsidRDefault="007E2665" w:rsidP="00192997">
            <w:pPr>
              <w:rPr>
                <w:szCs w:val="20"/>
              </w:rPr>
            </w:pPr>
            <w:r>
              <w:rPr>
                <w:szCs w:val="20"/>
              </w:rPr>
              <w:t>Investissements</w:t>
            </w:r>
            <w:r w:rsidR="00192997">
              <w:rPr>
                <w:szCs w:val="20"/>
              </w:rPr>
              <w:t xml:space="preserve"> </w:t>
            </w:r>
            <w:r>
              <w:rPr>
                <w:szCs w:val="20"/>
              </w:rPr>
              <w:t>:</w:t>
            </w:r>
            <w:r w:rsidR="00904059">
              <w:rPr>
                <w:szCs w:val="20"/>
              </w:rPr>
              <w:t xml:space="preserve"> </w:t>
            </w:r>
            <w:r w:rsidR="00904059">
              <w:rPr>
                <w:i/>
                <w:szCs w:val="20"/>
              </w:rPr>
              <w:t>machine-outil, équipements de mesure, …</w:t>
            </w:r>
          </w:p>
        </w:tc>
      </w:tr>
      <w:tr w:rsidR="007E2665" w:rsidRPr="00944CCC" w14:paraId="0CFF1CE2" w14:textId="77777777" w:rsidTr="00B348EF">
        <w:tc>
          <w:tcPr>
            <w:tcW w:w="9515" w:type="dxa"/>
            <w:gridSpan w:val="5"/>
          </w:tcPr>
          <w:p w14:paraId="1455DB43" w14:textId="77777777" w:rsidR="007E2665" w:rsidRPr="00944CCC" w:rsidRDefault="007E2665" w:rsidP="00715392">
            <w:pPr>
              <w:rPr>
                <w:szCs w:val="20"/>
              </w:rPr>
            </w:pPr>
            <w:r w:rsidRPr="00944CCC">
              <w:rPr>
                <w:b/>
                <w:szCs w:val="20"/>
              </w:rPr>
              <w:t>Livrables :</w:t>
            </w:r>
            <w:r w:rsidRPr="00944CCC">
              <w:rPr>
                <w:szCs w:val="20"/>
              </w:rPr>
              <w:t xml:space="preserve"> </w:t>
            </w:r>
            <w:r w:rsidRPr="00944CCC">
              <w:rPr>
                <w:i/>
                <w:szCs w:val="20"/>
              </w:rPr>
              <w:t xml:space="preserve">(numéro </w:t>
            </w:r>
            <w:r w:rsidR="00192997">
              <w:rPr>
                <w:i/>
                <w:szCs w:val="20"/>
              </w:rPr>
              <w:t xml:space="preserve">et intitulé </w:t>
            </w:r>
            <w:r w:rsidRPr="00944CCC">
              <w:rPr>
                <w:i/>
                <w:szCs w:val="20"/>
              </w:rPr>
              <w:t xml:space="preserve">de </w:t>
            </w:r>
            <w:r w:rsidR="00192997">
              <w:rPr>
                <w:i/>
                <w:szCs w:val="20"/>
              </w:rPr>
              <w:t>livrable</w:t>
            </w:r>
            <w:r w:rsidRPr="00944CCC">
              <w:rPr>
                <w:i/>
                <w:szCs w:val="20"/>
              </w:rPr>
              <w:t>)</w:t>
            </w:r>
          </w:p>
          <w:p w14:paraId="3CC967DD" w14:textId="77777777" w:rsidR="007E2665" w:rsidRDefault="007E2665" w:rsidP="00715392">
            <w:pPr>
              <w:rPr>
                <w:szCs w:val="20"/>
              </w:rPr>
            </w:pPr>
          </w:p>
          <w:p w14:paraId="15A270EA" w14:textId="77777777" w:rsidR="007E2665" w:rsidRPr="00944CCC" w:rsidRDefault="007E2665" w:rsidP="00715392">
            <w:pPr>
              <w:rPr>
                <w:szCs w:val="20"/>
              </w:rPr>
            </w:pPr>
          </w:p>
          <w:p w14:paraId="13D27C81" w14:textId="77777777" w:rsidR="007E2665" w:rsidRPr="00944CCC" w:rsidRDefault="007E2665" w:rsidP="00715392">
            <w:pPr>
              <w:rPr>
                <w:szCs w:val="20"/>
              </w:rPr>
            </w:pPr>
          </w:p>
        </w:tc>
      </w:tr>
    </w:tbl>
    <w:p w14:paraId="3203D089" w14:textId="77777777" w:rsidR="007E2665" w:rsidRDefault="007E2665" w:rsidP="00715392"/>
    <w:bookmarkEnd w:id="36"/>
    <w:p w14:paraId="5763E7B8" w14:textId="77777777" w:rsidR="007E2665" w:rsidRDefault="007E2665" w:rsidP="00715392"/>
    <w:sectPr w:rsidR="007E2665" w:rsidSect="00E00E9D">
      <w:footerReference w:type="default" r:id="rId13"/>
      <w:headerReference w:type="first" r:id="rId14"/>
      <w:pgSz w:w="11906" w:h="16838" w:code="9"/>
      <w:pgMar w:top="1134" w:right="1418" w:bottom="1418"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95343" w14:textId="77777777" w:rsidR="00A27F3A" w:rsidRDefault="00A27F3A">
      <w:r>
        <w:separator/>
      </w:r>
    </w:p>
  </w:endnote>
  <w:endnote w:type="continuationSeparator" w:id="0">
    <w:p w14:paraId="00E254E3" w14:textId="77777777" w:rsidR="00A27F3A" w:rsidRDefault="00A2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819646732"/>
      <w:docPartObj>
        <w:docPartGallery w:val="Page Numbers (Bottom of Page)"/>
        <w:docPartUnique/>
      </w:docPartObj>
    </w:sdtPr>
    <w:sdtEndPr/>
    <w:sdtContent>
      <w:p w14:paraId="5E818FF1" w14:textId="41F85F14" w:rsidR="00A27F3A" w:rsidRPr="00EC1AAA" w:rsidRDefault="00A27F3A" w:rsidP="00EC1AAA">
        <w:pPr>
          <w:pStyle w:val="Pieddepage"/>
          <w:jc w:val="right"/>
          <w:rPr>
            <w:sz w:val="18"/>
          </w:rPr>
        </w:pPr>
        <w:r w:rsidRPr="00EC1AAA">
          <w:rPr>
            <w:sz w:val="18"/>
          </w:rPr>
          <w:t>Investissements d’Avenir – Confidentiel</w:t>
        </w:r>
        <w:r w:rsidRPr="00EC1AAA">
          <w:rPr>
            <w:sz w:val="18"/>
          </w:rPr>
          <w:tab/>
        </w:r>
        <w:r w:rsidRPr="00EC1AAA">
          <w:rPr>
            <w:sz w:val="18"/>
          </w:rPr>
          <w:tab/>
        </w:r>
        <w:r w:rsidRPr="00EC1AAA">
          <w:rPr>
            <w:sz w:val="18"/>
          </w:rPr>
          <w:fldChar w:fldCharType="begin"/>
        </w:r>
        <w:r w:rsidRPr="00EC1AAA">
          <w:rPr>
            <w:sz w:val="18"/>
          </w:rPr>
          <w:instrText>PAGE   \* MERGEFORMAT</w:instrText>
        </w:r>
        <w:r w:rsidRPr="00EC1AAA">
          <w:rPr>
            <w:sz w:val="18"/>
          </w:rPr>
          <w:fldChar w:fldCharType="separate"/>
        </w:r>
        <w:r w:rsidR="00113302">
          <w:rPr>
            <w:noProof/>
            <w:sz w:val="18"/>
          </w:rPr>
          <w:t>7</w:t>
        </w:r>
        <w:r w:rsidRPr="00EC1AAA">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C7409" w14:textId="77777777" w:rsidR="00A27F3A" w:rsidRDefault="00A27F3A">
      <w:r>
        <w:separator/>
      </w:r>
    </w:p>
  </w:footnote>
  <w:footnote w:type="continuationSeparator" w:id="0">
    <w:p w14:paraId="04C95D9C" w14:textId="77777777" w:rsidR="00A27F3A" w:rsidRDefault="00A27F3A">
      <w:r>
        <w:continuationSeparator/>
      </w:r>
    </w:p>
  </w:footnote>
  <w:footnote w:id="1">
    <w:p w14:paraId="63E3F514" w14:textId="77777777" w:rsidR="00A27F3A" w:rsidRDefault="00A27F3A" w:rsidP="00531E68">
      <w:pPr>
        <w:pStyle w:val="Notedebasdepage"/>
      </w:pPr>
      <w:r>
        <w:rPr>
          <w:rStyle w:val="Appelnotedebasdep"/>
        </w:rPr>
        <w:footnoteRef/>
      </w:r>
      <w:r>
        <w:t xml:space="preserve"> </w:t>
      </w:r>
      <w:r>
        <w:rPr>
          <w:rFonts w:eastAsiaTheme="minorHAnsi" w:cstheme="minorBidi"/>
          <w:noProof/>
          <w:sz w:val="16"/>
          <w:szCs w:val="16"/>
          <w:lang w:eastAsia="en-US"/>
        </w:rPr>
        <w:t>D</w:t>
      </w:r>
      <w:r w:rsidRPr="00825EBC">
        <w:rPr>
          <w:rFonts w:eastAsiaTheme="minorHAnsi" w:cstheme="minorBidi"/>
          <w:noProof/>
          <w:sz w:val="16"/>
          <w:szCs w:val="16"/>
          <w:lang w:eastAsia="en-US"/>
        </w:rPr>
        <w:t>ans le cas d’une solution «</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clef en main</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 xml:space="preserve">», </w:t>
      </w:r>
      <w:r>
        <w:rPr>
          <w:rFonts w:eastAsiaTheme="minorHAnsi" w:cstheme="minorBidi"/>
          <w:noProof/>
          <w:sz w:val="16"/>
          <w:szCs w:val="16"/>
          <w:lang w:eastAsia="en-US"/>
        </w:rPr>
        <w:t>sont à</w:t>
      </w:r>
      <w:r w:rsidRPr="00825EBC">
        <w:rPr>
          <w:rFonts w:eastAsiaTheme="minorHAnsi" w:cstheme="minorBidi"/>
          <w:noProof/>
          <w:sz w:val="16"/>
          <w:szCs w:val="16"/>
          <w:lang w:eastAsia="en-US"/>
        </w:rPr>
        <w:t xml:space="preserve"> fournir les éléments relatifs aux principaux composants</w:t>
      </w:r>
      <w:r>
        <w:rPr>
          <w:rFonts w:eastAsiaTheme="minorHAnsi" w:cstheme="minorBidi"/>
          <w:noProof/>
          <w:sz w:val="16"/>
          <w:szCs w:val="16"/>
          <w:lang w:eastAsia="en-US"/>
        </w:rPr>
        <w:t>.</w:t>
      </w:r>
    </w:p>
  </w:footnote>
  <w:footnote w:id="2">
    <w:p w14:paraId="3B3DF814" w14:textId="77777777" w:rsidR="00A27F3A" w:rsidRDefault="00A27F3A" w:rsidP="00531E68">
      <w:pPr>
        <w:pStyle w:val="Notedebasdepage"/>
      </w:pPr>
      <w:r>
        <w:rPr>
          <w:rStyle w:val="Appelnotedebasdep"/>
        </w:rPr>
        <w:footnoteRef/>
      </w:r>
      <w:r>
        <w:t xml:space="preserve"> </w:t>
      </w:r>
      <w:r>
        <w:rPr>
          <w:rFonts w:eastAsiaTheme="minorHAnsi" w:cstheme="minorBidi"/>
          <w:noProof/>
          <w:sz w:val="16"/>
          <w:szCs w:val="16"/>
          <w:lang w:eastAsia="en-US"/>
        </w:rPr>
        <w:t>P</w:t>
      </w:r>
      <w:r w:rsidRPr="00825EBC">
        <w:rPr>
          <w:rFonts w:eastAsiaTheme="minorHAnsi" w:cstheme="minorBidi"/>
          <w:noProof/>
          <w:sz w:val="16"/>
          <w:szCs w:val="16"/>
          <w:lang w:eastAsia="en-US"/>
        </w:rPr>
        <w:t>ropriété industrielle par ex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D1B5" w14:textId="0EDEB1F3" w:rsidR="00A27F3A" w:rsidRDefault="00113302" w:rsidP="00DF24A4">
    <w:pPr>
      <w:pStyle w:val="En-tte"/>
      <w:tabs>
        <w:tab w:val="clear" w:pos="4536"/>
        <w:tab w:val="clear" w:pos="9072"/>
      </w:tabs>
      <w:jc w:val="center"/>
    </w:pPr>
    <w:r>
      <w:rPr>
        <w:noProof/>
      </w:rPr>
      <w:drawing>
        <wp:anchor distT="0" distB="0" distL="114300" distR="114300" simplePos="0" relativeHeight="251663360" behindDoc="1" locked="0" layoutInCell="1" allowOverlap="1" wp14:anchorId="105D667C" wp14:editId="6A316728">
          <wp:simplePos x="0" y="0"/>
          <wp:positionH relativeFrom="column">
            <wp:posOffset>0</wp:posOffset>
          </wp:positionH>
          <wp:positionV relativeFrom="paragraph">
            <wp:posOffset>-635</wp:posOffset>
          </wp:positionV>
          <wp:extent cx="1920240" cy="1097280"/>
          <wp:effectExtent l="0" t="0" r="3810" b="7620"/>
          <wp:wrapNone/>
          <wp:docPr id="6" name="Image 6" descr="Gouvernement_RVB"/>
          <wp:cNvGraphicFramePr/>
          <a:graphic xmlns:a="http://schemas.openxmlformats.org/drawingml/2006/main">
            <a:graphicData uri="http://schemas.openxmlformats.org/drawingml/2006/picture">
              <pic:pic xmlns:pic="http://schemas.openxmlformats.org/drawingml/2006/picture">
                <pic:nvPicPr>
                  <pic:cNvPr id="6" name="Image 6" descr="Gouvernement_RV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0240" cy="1097280"/>
                  </a:xfrm>
                  <a:prstGeom prst="rect">
                    <a:avLst/>
                  </a:prstGeom>
                  <a:noFill/>
                  <a:ln>
                    <a:noFill/>
                  </a:ln>
                </pic:spPr>
              </pic:pic>
            </a:graphicData>
          </a:graphic>
        </wp:anchor>
      </w:drawing>
    </w:r>
    <w:r w:rsidR="00251584">
      <w:rPr>
        <w:i/>
        <w:noProof/>
        <w:sz w:val="44"/>
        <w:szCs w:val="44"/>
      </w:rPr>
      <w:drawing>
        <wp:anchor distT="0" distB="0" distL="114300" distR="114300" simplePos="0" relativeHeight="251661312" behindDoc="0" locked="0" layoutInCell="1" allowOverlap="0" wp14:anchorId="5F5EF25F" wp14:editId="71285A04">
          <wp:simplePos x="0" y="0"/>
          <wp:positionH relativeFrom="column">
            <wp:posOffset>4533900</wp:posOffset>
          </wp:positionH>
          <wp:positionV relativeFrom="page">
            <wp:posOffset>754380</wp:posOffset>
          </wp:positionV>
          <wp:extent cx="1429200" cy="720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rance_2030_fondblanc.png"/>
                  <pic:cNvPicPr/>
                </pic:nvPicPr>
                <pic:blipFill>
                  <a:blip r:embed="rId2">
                    <a:extLst>
                      <a:ext uri="{28A0092B-C50C-407E-A947-70E740481C1C}">
                        <a14:useLocalDpi xmlns:a14="http://schemas.microsoft.com/office/drawing/2010/main" val="0"/>
                      </a:ext>
                    </a:extLst>
                  </a:blip>
                  <a:stretch>
                    <a:fillRect/>
                  </a:stretch>
                </pic:blipFill>
                <pic:spPr>
                  <a:xfrm>
                    <a:off x="0" y="0"/>
                    <a:ext cx="1429200" cy="720000"/>
                  </a:xfrm>
                  <a:prstGeom prst="rect">
                    <a:avLst/>
                  </a:prstGeom>
                </pic:spPr>
              </pic:pic>
            </a:graphicData>
          </a:graphic>
          <wp14:sizeRelH relativeFrom="page">
            <wp14:pctWidth>0</wp14:pctWidth>
          </wp14:sizeRelH>
          <wp14:sizeRelV relativeFrom="page">
            <wp14:pctHeight>0</wp14:pctHeight>
          </wp14:sizeRelV>
        </wp:anchor>
      </w:drawing>
    </w:r>
    <w:r w:rsidR="00251584">
      <w:tab/>
    </w:r>
    <w:r w:rsidR="00251584">
      <w:tab/>
    </w:r>
    <w:r w:rsidR="00A27F3A">
      <w:tab/>
    </w:r>
    <w:r>
      <w:rPr>
        <w:noProof/>
      </w:rPr>
      <w:drawing>
        <wp:inline distT="0" distB="0" distL="0" distR="0" wp14:anchorId="12869B63" wp14:editId="5103D990">
          <wp:extent cx="900724" cy="1069671"/>
          <wp:effectExtent l="0" t="0" r="0" b="0"/>
          <wp:docPr id="5" name="Image 5"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8801" cy="10792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E9A"/>
    <w:multiLevelType w:val="hybridMultilevel"/>
    <w:tmpl w:val="716EFF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C3ECC"/>
    <w:multiLevelType w:val="hybridMultilevel"/>
    <w:tmpl w:val="A2C4D334"/>
    <w:lvl w:ilvl="0" w:tplc="040C0019">
      <w:start w:val="1"/>
      <w:numFmt w:val="lowerLetter"/>
      <w:lvlText w:val="%1."/>
      <w:lvlJc w:val="lef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 w15:restartNumberingAfterBreak="0">
    <w:nsid w:val="0C7358E5"/>
    <w:multiLevelType w:val="hybridMultilevel"/>
    <w:tmpl w:val="4844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827EF"/>
    <w:multiLevelType w:val="hybridMultilevel"/>
    <w:tmpl w:val="6582B512"/>
    <w:lvl w:ilvl="0" w:tplc="0C6039AE">
      <w:numFmt w:val="bullet"/>
      <w:lvlText w:val=""/>
      <w:lvlJc w:val="left"/>
      <w:pPr>
        <w:ind w:left="585" w:hanging="585"/>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1316D9"/>
    <w:multiLevelType w:val="hybridMultilevel"/>
    <w:tmpl w:val="73340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305DBF"/>
    <w:multiLevelType w:val="hybridMultilevel"/>
    <w:tmpl w:val="A9942AE0"/>
    <w:lvl w:ilvl="0" w:tplc="40DC8B3A">
      <w:start w:val="1"/>
      <w:numFmt w:val="decimal"/>
      <w:pStyle w:val="Titre2"/>
      <w:lvlText w:val="%1."/>
      <w:lvlJc w:val="left"/>
      <w:pPr>
        <w:ind w:left="720" w:hanging="360"/>
      </w:pPr>
    </w:lvl>
    <w:lvl w:ilvl="1" w:tplc="F60A65AE">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8" w15:restartNumberingAfterBreak="0">
    <w:nsid w:val="238E4250"/>
    <w:multiLevelType w:val="hybridMultilevel"/>
    <w:tmpl w:val="8B14F8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463DD6"/>
    <w:multiLevelType w:val="multilevel"/>
    <w:tmpl w:val="FF308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91C59A0"/>
    <w:multiLevelType w:val="hybridMultilevel"/>
    <w:tmpl w:val="0D024CF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42392"/>
    <w:multiLevelType w:val="hybridMultilevel"/>
    <w:tmpl w:val="AFE21A2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9220DEC"/>
    <w:multiLevelType w:val="hybridMultilevel"/>
    <w:tmpl w:val="C4A0B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5D5D68"/>
    <w:multiLevelType w:val="hybridMultilevel"/>
    <w:tmpl w:val="F09EA3F8"/>
    <w:lvl w:ilvl="0" w:tplc="73667446">
      <w:start w:val="1"/>
      <w:numFmt w:val="upperLetter"/>
      <w:pStyle w:val="Titre3"/>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15:restartNumberingAfterBreak="0">
    <w:nsid w:val="40C628DC"/>
    <w:multiLevelType w:val="multilevel"/>
    <w:tmpl w:val="7722B32A"/>
    <w:lvl w:ilvl="0">
      <w:start w:val="1"/>
      <w:numFmt w:val="upperLetter"/>
      <w:lvlText w:val="%1."/>
      <w:lvlJc w:val="left"/>
      <w:pPr>
        <w:tabs>
          <w:tab w:val="num" w:pos="1068"/>
        </w:tabs>
        <w:ind w:left="708" w:firstLine="0"/>
      </w:pPr>
      <w:rPr>
        <w:rFonts w:hint="default"/>
      </w:rPr>
    </w:lvl>
    <w:lvl w:ilvl="1">
      <w:start w:val="1"/>
      <w:numFmt w:val="decimal"/>
      <w:lvlText w:val="%1.%2."/>
      <w:lvlJc w:val="left"/>
      <w:pPr>
        <w:tabs>
          <w:tab w:val="num" w:pos="644"/>
        </w:tabs>
        <w:ind w:left="284"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16" w15:restartNumberingAfterBreak="0">
    <w:nsid w:val="48547FA1"/>
    <w:multiLevelType w:val="hybridMultilevel"/>
    <w:tmpl w:val="2266F4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276EF7"/>
    <w:multiLevelType w:val="hybridMultilevel"/>
    <w:tmpl w:val="9072FC6C"/>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C40815"/>
    <w:multiLevelType w:val="hybridMultilevel"/>
    <w:tmpl w:val="AC32A7AC"/>
    <w:lvl w:ilvl="0" w:tplc="5232C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56467C"/>
    <w:multiLevelType w:val="hybridMultilevel"/>
    <w:tmpl w:val="500C435C"/>
    <w:lvl w:ilvl="0" w:tplc="CA7471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9A395B"/>
    <w:multiLevelType w:val="multilevel"/>
    <w:tmpl w:val="CF325DFC"/>
    <w:lvl w:ilvl="0">
      <w:start w:val="1"/>
      <w:numFmt w:val="decimal"/>
      <w:lvlText w:val="%1"/>
      <w:lvlJc w:val="left"/>
      <w:pPr>
        <w:ind w:left="9363" w:hanging="432"/>
      </w:pPr>
    </w:lvl>
    <w:lvl w:ilvl="1">
      <w:start w:val="1"/>
      <w:numFmt w:val="decimal"/>
      <w:lvlText w:val="%1.%2"/>
      <w:lvlJc w:val="left"/>
      <w:pPr>
        <w:ind w:left="1001"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68D20D8"/>
    <w:multiLevelType w:val="hybridMultilevel"/>
    <w:tmpl w:val="0A2CA3CE"/>
    <w:lvl w:ilvl="0" w:tplc="F806A0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7200D4"/>
    <w:multiLevelType w:val="hybridMultilevel"/>
    <w:tmpl w:val="C5D628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0D096B"/>
    <w:multiLevelType w:val="hybridMultilevel"/>
    <w:tmpl w:val="E8A82DC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B202025"/>
    <w:multiLevelType w:val="hybridMultilevel"/>
    <w:tmpl w:val="A22AD7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A57614"/>
    <w:multiLevelType w:val="hybridMultilevel"/>
    <w:tmpl w:val="6BB445C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E503216"/>
    <w:multiLevelType w:val="hybridMultilevel"/>
    <w:tmpl w:val="6E5E820A"/>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749537DB"/>
    <w:multiLevelType w:val="hybridMultilevel"/>
    <w:tmpl w:val="B8A040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7"/>
  </w:num>
  <w:num w:numId="3">
    <w:abstractNumId w:val="5"/>
  </w:num>
  <w:num w:numId="4">
    <w:abstractNumId w:val="13"/>
  </w:num>
  <w:num w:numId="5">
    <w:abstractNumId w:val="14"/>
    <w:lvlOverride w:ilvl="0">
      <w:startOverride w:val="1"/>
    </w:lvlOverride>
  </w:num>
  <w:num w:numId="6">
    <w:abstractNumId w:val="14"/>
    <w:lvlOverride w:ilvl="0">
      <w:startOverride w:val="1"/>
    </w:lvlOverride>
  </w:num>
  <w:num w:numId="7">
    <w:abstractNumId w:val="6"/>
  </w:num>
  <w:num w:numId="8">
    <w:abstractNumId w:val="18"/>
  </w:num>
  <w:num w:numId="9">
    <w:abstractNumId w:val="19"/>
  </w:num>
  <w:num w:numId="10">
    <w:abstractNumId w:val="14"/>
  </w:num>
  <w:num w:numId="11">
    <w:abstractNumId w:val="15"/>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20"/>
  </w:num>
  <w:num w:numId="16">
    <w:abstractNumId w:val="14"/>
    <w:lvlOverride w:ilvl="0">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
  </w:num>
  <w:num w:numId="22">
    <w:abstractNumId w:val="5"/>
  </w:num>
  <w:num w:numId="23">
    <w:abstractNumId w:val="5"/>
  </w:num>
  <w:num w:numId="24">
    <w:abstractNumId w:val="28"/>
  </w:num>
  <w:num w:numId="25">
    <w:abstractNumId w:val="10"/>
  </w:num>
  <w:num w:numId="26">
    <w:abstractNumId w:val="27"/>
  </w:num>
  <w:num w:numId="27">
    <w:abstractNumId w:val="5"/>
  </w:num>
  <w:num w:numId="28">
    <w:abstractNumId w:val="5"/>
  </w:num>
  <w:num w:numId="29">
    <w:abstractNumId w:val="12"/>
  </w:num>
  <w:num w:numId="30">
    <w:abstractNumId w:val="26"/>
  </w:num>
  <w:num w:numId="31">
    <w:abstractNumId w:val="16"/>
  </w:num>
  <w:num w:numId="32">
    <w:abstractNumId w:val="24"/>
  </w:num>
  <w:num w:numId="33">
    <w:abstractNumId w:val="21"/>
  </w:num>
  <w:num w:numId="34">
    <w:abstractNumId w:val="22"/>
  </w:num>
  <w:num w:numId="35">
    <w:abstractNumId w:val="8"/>
  </w:num>
  <w:num w:numId="36">
    <w:abstractNumId w:val="17"/>
  </w:num>
  <w:num w:numId="37">
    <w:abstractNumId w:val="0"/>
  </w:num>
  <w:num w:numId="38">
    <w:abstractNumId w:val="25"/>
  </w:num>
  <w:num w:numId="39">
    <w:abstractNumId w:val="4"/>
  </w:num>
  <w:num w:numId="4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708"/>
  <w:hyphenationZone w:val="425"/>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A9"/>
    <w:rsid w:val="00005797"/>
    <w:rsid w:val="00010E1F"/>
    <w:rsid w:val="00017088"/>
    <w:rsid w:val="00017EEC"/>
    <w:rsid w:val="00025214"/>
    <w:rsid w:val="00025300"/>
    <w:rsid w:val="0002561C"/>
    <w:rsid w:val="00031260"/>
    <w:rsid w:val="00032F98"/>
    <w:rsid w:val="00036010"/>
    <w:rsid w:val="0003789F"/>
    <w:rsid w:val="00040E48"/>
    <w:rsid w:val="000432B1"/>
    <w:rsid w:val="00046458"/>
    <w:rsid w:val="00054F19"/>
    <w:rsid w:val="00055F70"/>
    <w:rsid w:val="000732FE"/>
    <w:rsid w:val="0007498B"/>
    <w:rsid w:val="00074A65"/>
    <w:rsid w:val="00074CE6"/>
    <w:rsid w:val="00082CBA"/>
    <w:rsid w:val="00082CD6"/>
    <w:rsid w:val="000833CF"/>
    <w:rsid w:val="000843C6"/>
    <w:rsid w:val="00084FDA"/>
    <w:rsid w:val="00085995"/>
    <w:rsid w:val="000861F1"/>
    <w:rsid w:val="0009050C"/>
    <w:rsid w:val="00092C0C"/>
    <w:rsid w:val="00092E56"/>
    <w:rsid w:val="00095152"/>
    <w:rsid w:val="000964C1"/>
    <w:rsid w:val="00096500"/>
    <w:rsid w:val="000A1487"/>
    <w:rsid w:val="000A2092"/>
    <w:rsid w:val="000A2D71"/>
    <w:rsid w:val="000A2DCD"/>
    <w:rsid w:val="000A3157"/>
    <w:rsid w:val="000A7C3E"/>
    <w:rsid w:val="000B0374"/>
    <w:rsid w:val="000B4767"/>
    <w:rsid w:val="000B58BD"/>
    <w:rsid w:val="000B795D"/>
    <w:rsid w:val="000C14AC"/>
    <w:rsid w:val="000C283E"/>
    <w:rsid w:val="000C66E3"/>
    <w:rsid w:val="000D02BF"/>
    <w:rsid w:val="000D3BC4"/>
    <w:rsid w:val="000D5155"/>
    <w:rsid w:val="000E035E"/>
    <w:rsid w:val="000E7029"/>
    <w:rsid w:val="000F1024"/>
    <w:rsid w:val="000F2465"/>
    <w:rsid w:val="000F73F7"/>
    <w:rsid w:val="00107729"/>
    <w:rsid w:val="00113302"/>
    <w:rsid w:val="00114568"/>
    <w:rsid w:val="00115BC2"/>
    <w:rsid w:val="00115D9B"/>
    <w:rsid w:val="00120E04"/>
    <w:rsid w:val="00121A41"/>
    <w:rsid w:val="00123AF1"/>
    <w:rsid w:val="00125002"/>
    <w:rsid w:val="00126DF6"/>
    <w:rsid w:val="00127DC7"/>
    <w:rsid w:val="001364B4"/>
    <w:rsid w:val="00137FA8"/>
    <w:rsid w:val="00140932"/>
    <w:rsid w:val="001429A0"/>
    <w:rsid w:val="00143567"/>
    <w:rsid w:val="00144B11"/>
    <w:rsid w:val="00150983"/>
    <w:rsid w:val="00151804"/>
    <w:rsid w:val="0015542B"/>
    <w:rsid w:val="00155FA6"/>
    <w:rsid w:val="00156C4F"/>
    <w:rsid w:val="00162769"/>
    <w:rsid w:val="0016297D"/>
    <w:rsid w:val="001653CC"/>
    <w:rsid w:val="0017222B"/>
    <w:rsid w:val="0017568A"/>
    <w:rsid w:val="00176C87"/>
    <w:rsid w:val="00182695"/>
    <w:rsid w:val="0018315D"/>
    <w:rsid w:val="00184EB2"/>
    <w:rsid w:val="0018549A"/>
    <w:rsid w:val="00192997"/>
    <w:rsid w:val="001A0B56"/>
    <w:rsid w:val="001A54ED"/>
    <w:rsid w:val="001B10C5"/>
    <w:rsid w:val="001B33AA"/>
    <w:rsid w:val="001B3792"/>
    <w:rsid w:val="001C073D"/>
    <w:rsid w:val="001C6BFE"/>
    <w:rsid w:val="001D4FF0"/>
    <w:rsid w:val="001D60ED"/>
    <w:rsid w:val="001E0DC6"/>
    <w:rsid w:val="001E1D8B"/>
    <w:rsid w:val="001F088A"/>
    <w:rsid w:val="001F0CAF"/>
    <w:rsid w:val="001F2DFD"/>
    <w:rsid w:val="001F388A"/>
    <w:rsid w:val="00200053"/>
    <w:rsid w:val="00201722"/>
    <w:rsid w:val="0020234C"/>
    <w:rsid w:val="00214052"/>
    <w:rsid w:val="0021509A"/>
    <w:rsid w:val="00220E9C"/>
    <w:rsid w:val="00225F50"/>
    <w:rsid w:val="00227359"/>
    <w:rsid w:val="00234E41"/>
    <w:rsid w:val="00236656"/>
    <w:rsid w:val="0024208F"/>
    <w:rsid w:val="00242211"/>
    <w:rsid w:val="00245E3C"/>
    <w:rsid w:val="00250AB4"/>
    <w:rsid w:val="00251584"/>
    <w:rsid w:val="0025457F"/>
    <w:rsid w:val="002611DF"/>
    <w:rsid w:val="00263E5D"/>
    <w:rsid w:val="00271227"/>
    <w:rsid w:val="00281985"/>
    <w:rsid w:val="0028464B"/>
    <w:rsid w:val="00286EDA"/>
    <w:rsid w:val="00290B0C"/>
    <w:rsid w:val="002910C9"/>
    <w:rsid w:val="0029308D"/>
    <w:rsid w:val="00295BE8"/>
    <w:rsid w:val="002A168C"/>
    <w:rsid w:val="002A32B7"/>
    <w:rsid w:val="002A468B"/>
    <w:rsid w:val="002A54D9"/>
    <w:rsid w:val="002A5E40"/>
    <w:rsid w:val="002B0AF6"/>
    <w:rsid w:val="002B210D"/>
    <w:rsid w:val="002B60CA"/>
    <w:rsid w:val="002C279E"/>
    <w:rsid w:val="002C312F"/>
    <w:rsid w:val="002C5F37"/>
    <w:rsid w:val="002C62A4"/>
    <w:rsid w:val="002D1EF9"/>
    <w:rsid w:val="002D5138"/>
    <w:rsid w:val="002D7A72"/>
    <w:rsid w:val="002E0440"/>
    <w:rsid w:val="002E2D8D"/>
    <w:rsid w:val="002E5F80"/>
    <w:rsid w:val="002E6367"/>
    <w:rsid w:val="002F0E2A"/>
    <w:rsid w:val="002F16BD"/>
    <w:rsid w:val="002F18B7"/>
    <w:rsid w:val="002F7106"/>
    <w:rsid w:val="002F770C"/>
    <w:rsid w:val="003014A1"/>
    <w:rsid w:val="00303954"/>
    <w:rsid w:val="00307C36"/>
    <w:rsid w:val="0031246C"/>
    <w:rsid w:val="00312D05"/>
    <w:rsid w:val="00313F3A"/>
    <w:rsid w:val="00315490"/>
    <w:rsid w:val="00315DE9"/>
    <w:rsid w:val="0032080D"/>
    <w:rsid w:val="003214CF"/>
    <w:rsid w:val="00325660"/>
    <w:rsid w:val="003304FB"/>
    <w:rsid w:val="003315D1"/>
    <w:rsid w:val="00331951"/>
    <w:rsid w:val="0033432B"/>
    <w:rsid w:val="00342EC0"/>
    <w:rsid w:val="003440C5"/>
    <w:rsid w:val="003450BC"/>
    <w:rsid w:val="00346D08"/>
    <w:rsid w:val="003515FE"/>
    <w:rsid w:val="00352BB1"/>
    <w:rsid w:val="00356299"/>
    <w:rsid w:val="00356F2B"/>
    <w:rsid w:val="003670AC"/>
    <w:rsid w:val="00370E0C"/>
    <w:rsid w:val="00370E23"/>
    <w:rsid w:val="00374211"/>
    <w:rsid w:val="00376596"/>
    <w:rsid w:val="003773CE"/>
    <w:rsid w:val="003778AD"/>
    <w:rsid w:val="00381DB1"/>
    <w:rsid w:val="00383372"/>
    <w:rsid w:val="003836E5"/>
    <w:rsid w:val="00385B6D"/>
    <w:rsid w:val="00397295"/>
    <w:rsid w:val="003A2250"/>
    <w:rsid w:val="003A5D42"/>
    <w:rsid w:val="003A7AC3"/>
    <w:rsid w:val="003A7F15"/>
    <w:rsid w:val="003B0B1C"/>
    <w:rsid w:val="003B1189"/>
    <w:rsid w:val="003B3350"/>
    <w:rsid w:val="003B4B32"/>
    <w:rsid w:val="003B5338"/>
    <w:rsid w:val="003B54B7"/>
    <w:rsid w:val="003B5C42"/>
    <w:rsid w:val="003B5D67"/>
    <w:rsid w:val="003D1F0D"/>
    <w:rsid w:val="003E17C1"/>
    <w:rsid w:val="003E2D21"/>
    <w:rsid w:val="003E4076"/>
    <w:rsid w:val="003E78B6"/>
    <w:rsid w:val="003E7969"/>
    <w:rsid w:val="003F1FCF"/>
    <w:rsid w:val="003F2828"/>
    <w:rsid w:val="003F5DC0"/>
    <w:rsid w:val="003F5DE2"/>
    <w:rsid w:val="003F69F2"/>
    <w:rsid w:val="00400CE4"/>
    <w:rsid w:val="00403D31"/>
    <w:rsid w:val="00404D20"/>
    <w:rsid w:val="004124F6"/>
    <w:rsid w:val="00416FEC"/>
    <w:rsid w:val="004173D9"/>
    <w:rsid w:val="00422CE4"/>
    <w:rsid w:val="0042493D"/>
    <w:rsid w:val="00426F62"/>
    <w:rsid w:val="00427216"/>
    <w:rsid w:val="00432B02"/>
    <w:rsid w:val="00440DA8"/>
    <w:rsid w:val="00444CC5"/>
    <w:rsid w:val="00446AD3"/>
    <w:rsid w:val="00450D8F"/>
    <w:rsid w:val="004570BD"/>
    <w:rsid w:val="00461F8F"/>
    <w:rsid w:val="00462044"/>
    <w:rsid w:val="00465BBD"/>
    <w:rsid w:val="00465F78"/>
    <w:rsid w:val="00467893"/>
    <w:rsid w:val="00467A7A"/>
    <w:rsid w:val="004800FB"/>
    <w:rsid w:val="00482A1C"/>
    <w:rsid w:val="004835BA"/>
    <w:rsid w:val="004835F5"/>
    <w:rsid w:val="00483607"/>
    <w:rsid w:val="00486A74"/>
    <w:rsid w:val="00497B86"/>
    <w:rsid w:val="004A1016"/>
    <w:rsid w:val="004A1AC7"/>
    <w:rsid w:val="004B0D82"/>
    <w:rsid w:val="004B2915"/>
    <w:rsid w:val="004B31CC"/>
    <w:rsid w:val="004B66E0"/>
    <w:rsid w:val="004B7A18"/>
    <w:rsid w:val="004C165A"/>
    <w:rsid w:val="004C58A9"/>
    <w:rsid w:val="004D090C"/>
    <w:rsid w:val="004D0E71"/>
    <w:rsid w:val="004D25EA"/>
    <w:rsid w:val="004D295D"/>
    <w:rsid w:val="004D3ABF"/>
    <w:rsid w:val="004D4C2D"/>
    <w:rsid w:val="004E3871"/>
    <w:rsid w:val="004E7C80"/>
    <w:rsid w:val="004F15E5"/>
    <w:rsid w:val="004F22FF"/>
    <w:rsid w:val="004F2D1C"/>
    <w:rsid w:val="004F3333"/>
    <w:rsid w:val="004F44EC"/>
    <w:rsid w:val="004F5665"/>
    <w:rsid w:val="004F6F2D"/>
    <w:rsid w:val="00501FA8"/>
    <w:rsid w:val="00507DC2"/>
    <w:rsid w:val="00510FA3"/>
    <w:rsid w:val="00511F85"/>
    <w:rsid w:val="00512A2C"/>
    <w:rsid w:val="00513035"/>
    <w:rsid w:val="00522703"/>
    <w:rsid w:val="00523BF6"/>
    <w:rsid w:val="00525177"/>
    <w:rsid w:val="005267E6"/>
    <w:rsid w:val="00531E68"/>
    <w:rsid w:val="0053273C"/>
    <w:rsid w:val="00533ACA"/>
    <w:rsid w:val="00534F1E"/>
    <w:rsid w:val="00535A68"/>
    <w:rsid w:val="00537441"/>
    <w:rsid w:val="005415FF"/>
    <w:rsid w:val="005426A5"/>
    <w:rsid w:val="00544866"/>
    <w:rsid w:val="00545B54"/>
    <w:rsid w:val="005464AE"/>
    <w:rsid w:val="0055128E"/>
    <w:rsid w:val="00551FE8"/>
    <w:rsid w:val="00552D67"/>
    <w:rsid w:val="00554216"/>
    <w:rsid w:val="00554E2F"/>
    <w:rsid w:val="00556410"/>
    <w:rsid w:val="00563BDF"/>
    <w:rsid w:val="00566C61"/>
    <w:rsid w:val="00567ECF"/>
    <w:rsid w:val="00570CE8"/>
    <w:rsid w:val="005735EB"/>
    <w:rsid w:val="0057601A"/>
    <w:rsid w:val="0058235E"/>
    <w:rsid w:val="005846B7"/>
    <w:rsid w:val="0058683C"/>
    <w:rsid w:val="00586A77"/>
    <w:rsid w:val="005870C1"/>
    <w:rsid w:val="00587ABB"/>
    <w:rsid w:val="00590F22"/>
    <w:rsid w:val="00593BEC"/>
    <w:rsid w:val="00597DFC"/>
    <w:rsid w:val="005A4C3E"/>
    <w:rsid w:val="005A72C1"/>
    <w:rsid w:val="005B07F0"/>
    <w:rsid w:val="005B1D12"/>
    <w:rsid w:val="005B47DE"/>
    <w:rsid w:val="005B5DA8"/>
    <w:rsid w:val="005B6DDD"/>
    <w:rsid w:val="005C7EEB"/>
    <w:rsid w:val="005D0BEA"/>
    <w:rsid w:val="005D27BD"/>
    <w:rsid w:val="005D29BC"/>
    <w:rsid w:val="005D5BEF"/>
    <w:rsid w:val="005D6070"/>
    <w:rsid w:val="005E35B7"/>
    <w:rsid w:val="005E4F38"/>
    <w:rsid w:val="005E6236"/>
    <w:rsid w:val="005F69A8"/>
    <w:rsid w:val="006017BA"/>
    <w:rsid w:val="00604C00"/>
    <w:rsid w:val="00605487"/>
    <w:rsid w:val="00605C45"/>
    <w:rsid w:val="00614182"/>
    <w:rsid w:val="00617B4A"/>
    <w:rsid w:val="00622F22"/>
    <w:rsid w:val="0062645C"/>
    <w:rsid w:val="006268CC"/>
    <w:rsid w:val="006312F4"/>
    <w:rsid w:val="00633DD5"/>
    <w:rsid w:val="0063578C"/>
    <w:rsid w:val="00642085"/>
    <w:rsid w:val="00643949"/>
    <w:rsid w:val="006503FC"/>
    <w:rsid w:val="00653401"/>
    <w:rsid w:val="0065440C"/>
    <w:rsid w:val="0065620B"/>
    <w:rsid w:val="0065740D"/>
    <w:rsid w:val="006574BF"/>
    <w:rsid w:val="00665A1D"/>
    <w:rsid w:val="00671D15"/>
    <w:rsid w:val="00673FC2"/>
    <w:rsid w:val="006745AC"/>
    <w:rsid w:val="00675F49"/>
    <w:rsid w:val="00676C2C"/>
    <w:rsid w:val="006902D2"/>
    <w:rsid w:val="00691000"/>
    <w:rsid w:val="00692F55"/>
    <w:rsid w:val="00694CAC"/>
    <w:rsid w:val="006A23B7"/>
    <w:rsid w:val="006A63CC"/>
    <w:rsid w:val="006A6DF3"/>
    <w:rsid w:val="006B0CD9"/>
    <w:rsid w:val="006B0E06"/>
    <w:rsid w:val="006B52B1"/>
    <w:rsid w:val="006C4C96"/>
    <w:rsid w:val="006C740E"/>
    <w:rsid w:val="006D1BCA"/>
    <w:rsid w:val="006D1D30"/>
    <w:rsid w:val="006D1E41"/>
    <w:rsid w:val="006D46B0"/>
    <w:rsid w:val="006D626F"/>
    <w:rsid w:val="006D7330"/>
    <w:rsid w:val="006E2BC8"/>
    <w:rsid w:val="006E542E"/>
    <w:rsid w:val="006E6AC9"/>
    <w:rsid w:val="006F3475"/>
    <w:rsid w:val="006F3771"/>
    <w:rsid w:val="006F63AB"/>
    <w:rsid w:val="00700A0A"/>
    <w:rsid w:val="00702A7D"/>
    <w:rsid w:val="00705629"/>
    <w:rsid w:val="00710429"/>
    <w:rsid w:val="00714AAA"/>
    <w:rsid w:val="00715392"/>
    <w:rsid w:val="00720916"/>
    <w:rsid w:val="00721272"/>
    <w:rsid w:val="007257B8"/>
    <w:rsid w:val="00733BAB"/>
    <w:rsid w:val="00734FE9"/>
    <w:rsid w:val="007412AE"/>
    <w:rsid w:val="0074186E"/>
    <w:rsid w:val="00744975"/>
    <w:rsid w:val="007464A8"/>
    <w:rsid w:val="00750890"/>
    <w:rsid w:val="007515E7"/>
    <w:rsid w:val="007558DF"/>
    <w:rsid w:val="0075783A"/>
    <w:rsid w:val="007647F5"/>
    <w:rsid w:val="007653C1"/>
    <w:rsid w:val="00771AB0"/>
    <w:rsid w:val="00772E2E"/>
    <w:rsid w:val="007749B4"/>
    <w:rsid w:val="00775462"/>
    <w:rsid w:val="007765D7"/>
    <w:rsid w:val="007766C7"/>
    <w:rsid w:val="007803B4"/>
    <w:rsid w:val="00781BB4"/>
    <w:rsid w:val="007913BF"/>
    <w:rsid w:val="00793016"/>
    <w:rsid w:val="007943A8"/>
    <w:rsid w:val="007A1489"/>
    <w:rsid w:val="007A3B75"/>
    <w:rsid w:val="007B110C"/>
    <w:rsid w:val="007B500B"/>
    <w:rsid w:val="007B52A3"/>
    <w:rsid w:val="007C0CBF"/>
    <w:rsid w:val="007C45B0"/>
    <w:rsid w:val="007C6AAA"/>
    <w:rsid w:val="007D151C"/>
    <w:rsid w:val="007D563B"/>
    <w:rsid w:val="007E2665"/>
    <w:rsid w:val="007E267D"/>
    <w:rsid w:val="007E3456"/>
    <w:rsid w:val="007E5661"/>
    <w:rsid w:val="007F0875"/>
    <w:rsid w:val="007F6760"/>
    <w:rsid w:val="007F709C"/>
    <w:rsid w:val="00800CFA"/>
    <w:rsid w:val="008033F8"/>
    <w:rsid w:val="00803414"/>
    <w:rsid w:val="0080417B"/>
    <w:rsid w:val="00804532"/>
    <w:rsid w:val="00806988"/>
    <w:rsid w:val="008072C8"/>
    <w:rsid w:val="008105A5"/>
    <w:rsid w:val="00815C0F"/>
    <w:rsid w:val="0081780F"/>
    <w:rsid w:val="008213C5"/>
    <w:rsid w:val="00825ED6"/>
    <w:rsid w:val="00827AD6"/>
    <w:rsid w:val="00827C94"/>
    <w:rsid w:val="0083390B"/>
    <w:rsid w:val="00834320"/>
    <w:rsid w:val="00836D06"/>
    <w:rsid w:val="008466D2"/>
    <w:rsid w:val="00846FBB"/>
    <w:rsid w:val="008507F2"/>
    <w:rsid w:val="00862CFF"/>
    <w:rsid w:val="00863995"/>
    <w:rsid w:val="0086570C"/>
    <w:rsid w:val="008677F3"/>
    <w:rsid w:val="008724D7"/>
    <w:rsid w:val="008770BA"/>
    <w:rsid w:val="008956BF"/>
    <w:rsid w:val="008A0FC8"/>
    <w:rsid w:val="008A39A3"/>
    <w:rsid w:val="008A6918"/>
    <w:rsid w:val="008A6C5F"/>
    <w:rsid w:val="008B00F8"/>
    <w:rsid w:val="008B115C"/>
    <w:rsid w:val="008B30DC"/>
    <w:rsid w:val="008B474B"/>
    <w:rsid w:val="008B582A"/>
    <w:rsid w:val="008B614F"/>
    <w:rsid w:val="008B6B26"/>
    <w:rsid w:val="008C0C42"/>
    <w:rsid w:val="008C77A8"/>
    <w:rsid w:val="008D0B4C"/>
    <w:rsid w:val="008D354E"/>
    <w:rsid w:val="008D4998"/>
    <w:rsid w:val="008D7FD0"/>
    <w:rsid w:val="008E13BE"/>
    <w:rsid w:val="008E2E0B"/>
    <w:rsid w:val="008E49FE"/>
    <w:rsid w:val="008E4C6D"/>
    <w:rsid w:val="008E790B"/>
    <w:rsid w:val="008F4483"/>
    <w:rsid w:val="008F51FC"/>
    <w:rsid w:val="00900E2A"/>
    <w:rsid w:val="00902652"/>
    <w:rsid w:val="00903980"/>
    <w:rsid w:val="00904059"/>
    <w:rsid w:val="0091058C"/>
    <w:rsid w:val="00912344"/>
    <w:rsid w:val="009149A7"/>
    <w:rsid w:val="00914C60"/>
    <w:rsid w:val="009211C9"/>
    <w:rsid w:val="00922D48"/>
    <w:rsid w:val="00922FED"/>
    <w:rsid w:val="0092325D"/>
    <w:rsid w:val="009267C5"/>
    <w:rsid w:val="00940D29"/>
    <w:rsid w:val="009430DF"/>
    <w:rsid w:val="00947F91"/>
    <w:rsid w:val="009510F7"/>
    <w:rsid w:val="009517BC"/>
    <w:rsid w:val="009519D5"/>
    <w:rsid w:val="009536C0"/>
    <w:rsid w:val="009545EC"/>
    <w:rsid w:val="009546D8"/>
    <w:rsid w:val="00954CD8"/>
    <w:rsid w:val="00955BFC"/>
    <w:rsid w:val="00955D1B"/>
    <w:rsid w:val="00957114"/>
    <w:rsid w:val="009631BD"/>
    <w:rsid w:val="0096388E"/>
    <w:rsid w:val="00970515"/>
    <w:rsid w:val="0097385B"/>
    <w:rsid w:val="00975F9F"/>
    <w:rsid w:val="00980BAB"/>
    <w:rsid w:val="009816FE"/>
    <w:rsid w:val="00983E90"/>
    <w:rsid w:val="00986049"/>
    <w:rsid w:val="009860C4"/>
    <w:rsid w:val="009900F8"/>
    <w:rsid w:val="00992F46"/>
    <w:rsid w:val="00992FC2"/>
    <w:rsid w:val="009947FF"/>
    <w:rsid w:val="00997E89"/>
    <w:rsid w:val="009A0720"/>
    <w:rsid w:val="009A48D6"/>
    <w:rsid w:val="009B0177"/>
    <w:rsid w:val="009B7799"/>
    <w:rsid w:val="009C2325"/>
    <w:rsid w:val="009C2C75"/>
    <w:rsid w:val="009C5188"/>
    <w:rsid w:val="009D5F29"/>
    <w:rsid w:val="009D7C0F"/>
    <w:rsid w:val="009E16C3"/>
    <w:rsid w:val="009E201B"/>
    <w:rsid w:val="009E5B93"/>
    <w:rsid w:val="009F177A"/>
    <w:rsid w:val="009F1E7E"/>
    <w:rsid w:val="009F2DF9"/>
    <w:rsid w:val="009F791C"/>
    <w:rsid w:val="00A02B57"/>
    <w:rsid w:val="00A06A9C"/>
    <w:rsid w:val="00A115D1"/>
    <w:rsid w:val="00A159B6"/>
    <w:rsid w:val="00A1758C"/>
    <w:rsid w:val="00A221CA"/>
    <w:rsid w:val="00A22EE3"/>
    <w:rsid w:val="00A23449"/>
    <w:rsid w:val="00A242C9"/>
    <w:rsid w:val="00A27F3A"/>
    <w:rsid w:val="00A40ABB"/>
    <w:rsid w:val="00A426D1"/>
    <w:rsid w:val="00A44DA7"/>
    <w:rsid w:val="00A4575A"/>
    <w:rsid w:val="00A47587"/>
    <w:rsid w:val="00A5302B"/>
    <w:rsid w:val="00A56EBE"/>
    <w:rsid w:val="00A62B7E"/>
    <w:rsid w:val="00A63013"/>
    <w:rsid w:val="00A64776"/>
    <w:rsid w:val="00A65410"/>
    <w:rsid w:val="00A7102C"/>
    <w:rsid w:val="00A8390A"/>
    <w:rsid w:val="00A83C6D"/>
    <w:rsid w:val="00A86A03"/>
    <w:rsid w:val="00A90408"/>
    <w:rsid w:val="00A91356"/>
    <w:rsid w:val="00A91B20"/>
    <w:rsid w:val="00A91F64"/>
    <w:rsid w:val="00A928FB"/>
    <w:rsid w:val="00A92A70"/>
    <w:rsid w:val="00A92D26"/>
    <w:rsid w:val="00AA1FC2"/>
    <w:rsid w:val="00AA3EBF"/>
    <w:rsid w:val="00AB05EA"/>
    <w:rsid w:val="00AB092E"/>
    <w:rsid w:val="00AB2614"/>
    <w:rsid w:val="00AB4AC3"/>
    <w:rsid w:val="00AC0B2B"/>
    <w:rsid w:val="00AC35A1"/>
    <w:rsid w:val="00AC3627"/>
    <w:rsid w:val="00AC4C81"/>
    <w:rsid w:val="00AC6B7B"/>
    <w:rsid w:val="00AC765E"/>
    <w:rsid w:val="00AD0BCC"/>
    <w:rsid w:val="00AD3ED8"/>
    <w:rsid w:val="00AD6F09"/>
    <w:rsid w:val="00AE0F3B"/>
    <w:rsid w:val="00AE1E3E"/>
    <w:rsid w:val="00AE26B0"/>
    <w:rsid w:val="00AE4E2D"/>
    <w:rsid w:val="00AF068C"/>
    <w:rsid w:val="00AF52E5"/>
    <w:rsid w:val="00B00E43"/>
    <w:rsid w:val="00B032C9"/>
    <w:rsid w:val="00B078CF"/>
    <w:rsid w:val="00B1299F"/>
    <w:rsid w:val="00B15A98"/>
    <w:rsid w:val="00B17116"/>
    <w:rsid w:val="00B229DF"/>
    <w:rsid w:val="00B22DFA"/>
    <w:rsid w:val="00B2444F"/>
    <w:rsid w:val="00B250E4"/>
    <w:rsid w:val="00B33C8A"/>
    <w:rsid w:val="00B348EF"/>
    <w:rsid w:val="00B405A1"/>
    <w:rsid w:val="00B42E77"/>
    <w:rsid w:val="00B43ACF"/>
    <w:rsid w:val="00B44CCA"/>
    <w:rsid w:val="00B4583F"/>
    <w:rsid w:val="00B4663E"/>
    <w:rsid w:val="00B50208"/>
    <w:rsid w:val="00B5182F"/>
    <w:rsid w:val="00B54430"/>
    <w:rsid w:val="00B57855"/>
    <w:rsid w:val="00B6220B"/>
    <w:rsid w:val="00B65A94"/>
    <w:rsid w:val="00B66B26"/>
    <w:rsid w:val="00B70404"/>
    <w:rsid w:val="00B73888"/>
    <w:rsid w:val="00B765E2"/>
    <w:rsid w:val="00B82296"/>
    <w:rsid w:val="00B85E61"/>
    <w:rsid w:val="00B86860"/>
    <w:rsid w:val="00B8704D"/>
    <w:rsid w:val="00B94E46"/>
    <w:rsid w:val="00BA0D7C"/>
    <w:rsid w:val="00BA1924"/>
    <w:rsid w:val="00BA2C9B"/>
    <w:rsid w:val="00BA631D"/>
    <w:rsid w:val="00BB0132"/>
    <w:rsid w:val="00BB7D7C"/>
    <w:rsid w:val="00BC10AC"/>
    <w:rsid w:val="00BC42DF"/>
    <w:rsid w:val="00BC6FEF"/>
    <w:rsid w:val="00BC7389"/>
    <w:rsid w:val="00BD55DE"/>
    <w:rsid w:val="00BD6BEE"/>
    <w:rsid w:val="00BE11B6"/>
    <w:rsid w:val="00BE2145"/>
    <w:rsid w:val="00BE37D1"/>
    <w:rsid w:val="00BF045E"/>
    <w:rsid w:val="00BF0E45"/>
    <w:rsid w:val="00BF223A"/>
    <w:rsid w:val="00BF3044"/>
    <w:rsid w:val="00BF6F60"/>
    <w:rsid w:val="00C058F8"/>
    <w:rsid w:val="00C10264"/>
    <w:rsid w:val="00C11822"/>
    <w:rsid w:val="00C127C6"/>
    <w:rsid w:val="00C12D82"/>
    <w:rsid w:val="00C16153"/>
    <w:rsid w:val="00C171BC"/>
    <w:rsid w:val="00C1787F"/>
    <w:rsid w:val="00C2039F"/>
    <w:rsid w:val="00C20E47"/>
    <w:rsid w:val="00C22C37"/>
    <w:rsid w:val="00C26468"/>
    <w:rsid w:val="00C26BF3"/>
    <w:rsid w:val="00C30DE8"/>
    <w:rsid w:val="00C40B58"/>
    <w:rsid w:val="00C42206"/>
    <w:rsid w:val="00C4444A"/>
    <w:rsid w:val="00C462DC"/>
    <w:rsid w:val="00C51153"/>
    <w:rsid w:val="00C54DA4"/>
    <w:rsid w:val="00C563EA"/>
    <w:rsid w:val="00C6234F"/>
    <w:rsid w:val="00C7095C"/>
    <w:rsid w:val="00C71E46"/>
    <w:rsid w:val="00C72159"/>
    <w:rsid w:val="00C85015"/>
    <w:rsid w:val="00C85E8F"/>
    <w:rsid w:val="00C900BD"/>
    <w:rsid w:val="00C90617"/>
    <w:rsid w:val="00C9381C"/>
    <w:rsid w:val="00CA078C"/>
    <w:rsid w:val="00CA3635"/>
    <w:rsid w:val="00CA5BB8"/>
    <w:rsid w:val="00CA69D5"/>
    <w:rsid w:val="00CB19E7"/>
    <w:rsid w:val="00CB248C"/>
    <w:rsid w:val="00CB30DF"/>
    <w:rsid w:val="00CB3D83"/>
    <w:rsid w:val="00CB4972"/>
    <w:rsid w:val="00CB5517"/>
    <w:rsid w:val="00CB7166"/>
    <w:rsid w:val="00CC19A5"/>
    <w:rsid w:val="00CC1EDE"/>
    <w:rsid w:val="00CC653E"/>
    <w:rsid w:val="00CE12BC"/>
    <w:rsid w:val="00CE1D2D"/>
    <w:rsid w:val="00CE347B"/>
    <w:rsid w:val="00CE4872"/>
    <w:rsid w:val="00CE617B"/>
    <w:rsid w:val="00CE642B"/>
    <w:rsid w:val="00CE684D"/>
    <w:rsid w:val="00CF2F54"/>
    <w:rsid w:val="00D01029"/>
    <w:rsid w:val="00D042DA"/>
    <w:rsid w:val="00D0521B"/>
    <w:rsid w:val="00D063C6"/>
    <w:rsid w:val="00D06824"/>
    <w:rsid w:val="00D07F0E"/>
    <w:rsid w:val="00D11D2F"/>
    <w:rsid w:val="00D12970"/>
    <w:rsid w:val="00D15EA7"/>
    <w:rsid w:val="00D2097F"/>
    <w:rsid w:val="00D20A02"/>
    <w:rsid w:val="00D21D8D"/>
    <w:rsid w:val="00D24DF6"/>
    <w:rsid w:val="00D25A12"/>
    <w:rsid w:val="00D26822"/>
    <w:rsid w:val="00D355A2"/>
    <w:rsid w:val="00D40648"/>
    <w:rsid w:val="00D40ECE"/>
    <w:rsid w:val="00D433A0"/>
    <w:rsid w:val="00D4561D"/>
    <w:rsid w:val="00D509E1"/>
    <w:rsid w:val="00D519B2"/>
    <w:rsid w:val="00D53666"/>
    <w:rsid w:val="00D548DC"/>
    <w:rsid w:val="00D60715"/>
    <w:rsid w:val="00D62436"/>
    <w:rsid w:val="00D626A7"/>
    <w:rsid w:val="00D71227"/>
    <w:rsid w:val="00D87F0B"/>
    <w:rsid w:val="00D906B1"/>
    <w:rsid w:val="00D94B82"/>
    <w:rsid w:val="00D96F34"/>
    <w:rsid w:val="00D970F7"/>
    <w:rsid w:val="00DA05CD"/>
    <w:rsid w:val="00DA3D26"/>
    <w:rsid w:val="00DA4808"/>
    <w:rsid w:val="00DA5197"/>
    <w:rsid w:val="00DA6290"/>
    <w:rsid w:val="00DB00A5"/>
    <w:rsid w:val="00DB38E0"/>
    <w:rsid w:val="00DB5D61"/>
    <w:rsid w:val="00DB674D"/>
    <w:rsid w:val="00DC08AC"/>
    <w:rsid w:val="00DC13D0"/>
    <w:rsid w:val="00DD304D"/>
    <w:rsid w:val="00DD3086"/>
    <w:rsid w:val="00DD7478"/>
    <w:rsid w:val="00DD74FD"/>
    <w:rsid w:val="00DE221B"/>
    <w:rsid w:val="00DE3976"/>
    <w:rsid w:val="00DE5CFE"/>
    <w:rsid w:val="00DE61C1"/>
    <w:rsid w:val="00DE6A5C"/>
    <w:rsid w:val="00DF0268"/>
    <w:rsid w:val="00DF0444"/>
    <w:rsid w:val="00DF0916"/>
    <w:rsid w:val="00DF24A4"/>
    <w:rsid w:val="00DF2BB6"/>
    <w:rsid w:val="00DF4AAC"/>
    <w:rsid w:val="00DF4F6B"/>
    <w:rsid w:val="00DF50C5"/>
    <w:rsid w:val="00E00E9D"/>
    <w:rsid w:val="00E03236"/>
    <w:rsid w:val="00E056B2"/>
    <w:rsid w:val="00E0698F"/>
    <w:rsid w:val="00E116B3"/>
    <w:rsid w:val="00E14574"/>
    <w:rsid w:val="00E159D1"/>
    <w:rsid w:val="00E262F3"/>
    <w:rsid w:val="00E26BDE"/>
    <w:rsid w:val="00E271FC"/>
    <w:rsid w:val="00E31B0A"/>
    <w:rsid w:val="00E326D0"/>
    <w:rsid w:val="00E32C1F"/>
    <w:rsid w:val="00E34A07"/>
    <w:rsid w:val="00E35453"/>
    <w:rsid w:val="00E37C55"/>
    <w:rsid w:val="00E428D7"/>
    <w:rsid w:val="00E45445"/>
    <w:rsid w:val="00E464EC"/>
    <w:rsid w:val="00E5019C"/>
    <w:rsid w:val="00E60A21"/>
    <w:rsid w:val="00E62FE2"/>
    <w:rsid w:val="00E67B24"/>
    <w:rsid w:val="00E7088E"/>
    <w:rsid w:val="00E72309"/>
    <w:rsid w:val="00E7314D"/>
    <w:rsid w:val="00E741F4"/>
    <w:rsid w:val="00E74823"/>
    <w:rsid w:val="00E76CE8"/>
    <w:rsid w:val="00E76F89"/>
    <w:rsid w:val="00E91C1C"/>
    <w:rsid w:val="00EA3A03"/>
    <w:rsid w:val="00EA7D38"/>
    <w:rsid w:val="00EB0A99"/>
    <w:rsid w:val="00EB448B"/>
    <w:rsid w:val="00EC1AAA"/>
    <w:rsid w:val="00EC4431"/>
    <w:rsid w:val="00EC6516"/>
    <w:rsid w:val="00ED0F33"/>
    <w:rsid w:val="00ED10CF"/>
    <w:rsid w:val="00ED2F38"/>
    <w:rsid w:val="00ED3162"/>
    <w:rsid w:val="00EE0026"/>
    <w:rsid w:val="00EE0787"/>
    <w:rsid w:val="00EE1E8F"/>
    <w:rsid w:val="00EE1FDD"/>
    <w:rsid w:val="00EE2644"/>
    <w:rsid w:val="00EE6205"/>
    <w:rsid w:val="00EE72EF"/>
    <w:rsid w:val="00EF0714"/>
    <w:rsid w:val="00EF274E"/>
    <w:rsid w:val="00EF2DAE"/>
    <w:rsid w:val="00EF3108"/>
    <w:rsid w:val="00EF3D48"/>
    <w:rsid w:val="00F00BC0"/>
    <w:rsid w:val="00F0335F"/>
    <w:rsid w:val="00F0354E"/>
    <w:rsid w:val="00F07936"/>
    <w:rsid w:val="00F12711"/>
    <w:rsid w:val="00F220B0"/>
    <w:rsid w:val="00F232A9"/>
    <w:rsid w:val="00F23897"/>
    <w:rsid w:val="00F243EB"/>
    <w:rsid w:val="00F26D12"/>
    <w:rsid w:val="00F30499"/>
    <w:rsid w:val="00F311EF"/>
    <w:rsid w:val="00F34D9A"/>
    <w:rsid w:val="00F354F8"/>
    <w:rsid w:val="00F35510"/>
    <w:rsid w:val="00F36704"/>
    <w:rsid w:val="00F41621"/>
    <w:rsid w:val="00F471C5"/>
    <w:rsid w:val="00F47DEB"/>
    <w:rsid w:val="00F519B4"/>
    <w:rsid w:val="00F526E1"/>
    <w:rsid w:val="00F602B6"/>
    <w:rsid w:val="00F621CE"/>
    <w:rsid w:val="00F65453"/>
    <w:rsid w:val="00F74C43"/>
    <w:rsid w:val="00F7566C"/>
    <w:rsid w:val="00F77461"/>
    <w:rsid w:val="00F839B4"/>
    <w:rsid w:val="00F8415D"/>
    <w:rsid w:val="00F84381"/>
    <w:rsid w:val="00F86CDE"/>
    <w:rsid w:val="00F93586"/>
    <w:rsid w:val="00F966F8"/>
    <w:rsid w:val="00FA25D5"/>
    <w:rsid w:val="00FA4330"/>
    <w:rsid w:val="00FA7000"/>
    <w:rsid w:val="00FA736E"/>
    <w:rsid w:val="00FB1144"/>
    <w:rsid w:val="00FB606B"/>
    <w:rsid w:val="00FC0B3B"/>
    <w:rsid w:val="00FC358B"/>
    <w:rsid w:val="00FC589D"/>
    <w:rsid w:val="00FC6853"/>
    <w:rsid w:val="00FC6ED7"/>
    <w:rsid w:val="00FD1446"/>
    <w:rsid w:val="00FD2162"/>
    <w:rsid w:val="00FD4A23"/>
    <w:rsid w:val="00FD5915"/>
    <w:rsid w:val="00FE07F0"/>
    <w:rsid w:val="00FE209B"/>
    <w:rsid w:val="00FE2979"/>
    <w:rsid w:val="00FF0199"/>
    <w:rsid w:val="00FF4EAE"/>
    <w:rsid w:val="00FF6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2C44E3CC"/>
  <w15:docId w15:val="{B9EAD615-BB1A-4ECE-99A5-7357905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uiPriority w:val="9"/>
    <w:qFormat/>
    <w:rsid w:val="00E741F4"/>
    <w:pPr>
      <w:numPr>
        <w:numId w:val="7"/>
      </w:numPr>
      <w:spacing w:before="480" w:after="240"/>
      <w:jc w:val="left"/>
      <w:outlineLvl w:val="1"/>
    </w:pPr>
  </w:style>
  <w:style w:type="paragraph" w:styleId="Titre3">
    <w:name w:val="heading 3"/>
    <w:basedOn w:val="Titre2"/>
    <w:next w:val="Normal"/>
    <w:link w:val="Titre3Car"/>
    <w:uiPriority w:val="9"/>
    <w:qFormat/>
    <w:rsid w:val="00E741F4"/>
    <w:pPr>
      <w:numPr>
        <w:numId w:val="10"/>
      </w:numPr>
      <w:spacing w:before="240" w:after="120"/>
      <w:outlineLvl w:val="2"/>
    </w:pPr>
    <w:rPr>
      <w:caps w:val="0"/>
      <w:color w:val="000000" w:themeColor="text1"/>
    </w:rPr>
  </w:style>
  <w:style w:type="paragraph" w:styleId="Titre4">
    <w:name w:val="heading 4"/>
    <w:basedOn w:val="Titre3"/>
    <w:next w:val="Normal"/>
    <w:uiPriority w:val="9"/>
    <w:qFormat/>
    <w:rsid w:val="006E6AC9"/>
    <w:pPr>
      <w:outlineLvl w:val="3"/>
    </w:pPr>
  </w:style>
  <w:style w:type="paragraph" w:styleId="Titre5">
    <w:name w:val="heading 5"/>
    <w:basedOn w:val="Normal"/>
    <w:next w:val="Normal"/>
    <w:uiPriority w:val="9"/>
    <w:qFormat/>
    <w:rsid w:val="00AF44A5"/>
    <w:pPr>
      <w:spacing w:before="240" w:after="60"/>
      <w:outlineLvl w:val="4"/>
    </w:pPr>
    <w:rPr>
      <w:b/>
      <w:bCs/>
      <w:i/>
      <w:iCs/>
      <w:sz w:val="26"/>
      <w:szCs w:val="26"/>
    </w:rPr>
  </w:style>
  <w:style w:type="paragraph" w:styleId="Titre6">
    <w:name w:val="heading 6"/>
    <w:basedOn w:val="Normal"/>
    <w:next w:val="Normal"/>
    <w:uiPriority w:val="9"/>
    <w:qFormat/>
    <w:rsid w:val="00AF44A5"/>
    <w:pPr>
      <w:spacing w:before="240" w:after="60"/>
      <w:outlineLvl w:val="5"/>
    </w:pPr>
    <w:rPr>
      <w:rFonts w:ascii="Times New Roman" w:hAnsi="Times New Roman"/>
      <w:b/>
      <w:bCs/>
      <w:sz w:val="22"/>
    </w:rPr>
  </w:style>
  <w:style w:type="paragraph" w:styleId="Titre7">
    <w:name w:val="heading 7"/>
    <w:basedOn w:val="Normal"/>
    <w:next w:val="Normal"/>
    <w:uiPriority w:val="9"/>
    <w:qFormat/>
    <w:rsid w:val="00AF44A5"/>
    <w:pPr>
      <w:spacing w:before="240" w:after="60"/>
      <w:outlineLvl w:val="6"/>
    </w:pPr>
    <w:rPr>
      <w:rFonts w:ascii="Times New Roman" w:hAnsi="Times New Roman"/>
      <w:szCs w:val="24"/>
    </w:rPr>
  </w:style>
  <w:style w:type="paragraph" w:styleId="Titre8">
    <w:name w:val="heading 8"/>
    <w:basedOn w:val="Normal"/>
    <w:next w:val="Normal"/>
    <w:uiPriority w:val="9"/>
    <w:qFormat/>
    <w:rsid w:val="00AF44A5"/>
    <w:pPr>
      <w:spacing w:before="240" w:after="60"/>
      <w:outlineLvl w:val="7"/>
    </w:pPr>
    <w:rPr>
      <w:rFonts w:ascii="Times New Roman" w:hAnsi="Times New Roman"/>
      <w:i/>
      <w:iCs/>
      <w:szCs w:val="24"/>
    </w:rPr>
  </w:style>
  <w:style w:type="paragraph" w:styleId="Titre9">
    <w:name w:val="heading 9"/>
    <w:basedOn w:val="Normal"/>
    <w:next w:val="Normal"/>
    <w:uiPriority w:val="9"/>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741F4"/>
    <w:rPr>
      <w:rFonts w:ascii="Arial" w:hAnsi="Arial" w:cs="Arial"/>
      <w:b/>
      <w:bCs/>
      <w:caps/>
      <w:color w:val="3CB6EC"/>
      <w:kern w:val="32"/>
      <w:sz w:val="24"/>
      <w:szCs w:val="32"/>
    </w:rPr>
  </w:style>
  <w:style w:type="character" w:customStyle="1" w:styleId="Titre3Car">
    <w:name w:val="Titre 3 Car"/>
    <w:link w:val="Titre3"/>
    <w:rsid w:val="00E741F4"/>
    <w:rPr>
      <w:rFonts w:ascii="Arial" w:hAnsi="Arial" w:cs="Arial"/>
      <w:b/>
      <w:bCs/>
      <w:color w:val="000000" w:themeColor="text1"/>
      <w:kern w:val="32"/>
      <w:sz w:val="24"/>
      <w:szCs w:val="32"/>
    </w:rPr>
  </w:style>
  <w:style w:type="character" w:styleId="Marquedecommentaire">
    <w:name w:val="annotation reference"/>
    <w:uiPriority w:val="99"/>
    <w:semiHidden/>
    <w:rsid w:val="0069330D"/>
    <w:rPr>
      <w:sz w:val="16"/>
      <w:szCs w:val="16"/>
    </w:rPr>
  </w:style>
  <w:style w:type="paragraph" w:styleId="Commentaire">
    <w:name w:val="annotation text"/>
    <w:basedOn w:val="Normal"/>
    <w:link w:val="CommentaireCar"/>
    <w:uiPriority w:val="99"/>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aliases w:val="Schriftart: 9 pt,Schriftart: 10 pt,Schriftart: 8 pt,Note de bas de page Car1"/>
    <w:basedOn w:val="Normal"/>
    <w:link w:val="NotedebasdepageCar"/>
    <w:uiPriority w:val="99"/>
    <w:rsid w:val="00014FD9"/>
    <w:rPr>
      <w:szCs w:val="20"/>
    </w:rPr>
  </w:style>
  <w:style w:type="character" w:styleId="Appelnotedebasdep">
    <w:name w:val="footnote reference"/>
    <w:uiPriority w:val="99"/>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Listes"/>
    <w:link w:val="ParagraphedelisteCar"/>
    <w:uiPriority w:val="34"/>
    <w:qFormat/>
    <w:rsid w:val="006C4C96"/>
    <w:pPr>
      <w:ind w:left="720" w:hanging="360"/>
    </w:pPr>
  </w:style>
  <w:style w:type="character" w:customStyle="1" w:styleId="NotedebasdepageCar">
    <w:name w:val="Note de bas de page Car"/>
    <w:aliases w:val="Schriftart: 9 pt Car,Schriftart: 10 pt Car,Schriftart: 8 pt Car,Note de bas de page Car1 Car"/>
    <w:link w:val="Notedebasdepage"/>
    <w:uiPriority w:val="99"/>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tenudetableau">
    <w:name w:val="Contenu de tableau"/>
    <w:basedOn w:val="Normal"/>
    <w:rsid w:val="00554E2F"/>
    <w:pPr>
      <w:suppressAutoHyphens/>
    </w:pPr>
  </w:style>
  <w:style w:type="character" w:styleId="Textedelespacerserv">
    <w:name w:val="Placeholder Text"/>
    <w:basedOn w:val="Policepardfaut"/>
    <w:uiPriority w:val="99"/>
    <w:semiHidden/>
    <w:rsid w:val="00AC765E"/>
    <w:rPr>
      <w:color w:val="808080"/>
    </w:rPr>
  </w:style>
  <w:style w:type="paragraph" w:styleId="Sous-titre">
    <w:name w:val="Subtitle"/>
    <w:basedOn w:val="Normal"/>
    <w:next w:val="Normal"/>
    <w:link w:val="Sous-titreCar"/>
    <w:uiPriority w:val="11"/>
    <w:qFormat/>
    <w:rsid w:val="00FC358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C358B"/>
    <w:rPr>
      <w:rFonts w:asciiTheme="minorHAnsi" w:eastAsiaTheme="minorEastAsia" w:hAnsiTheme="minorHAnsi" w:cstheme="minorBidi"/>
      <w:color w:val="5A5A5A" w:themeColor="text1" w:themeTint="A5"/>
      <w:spacing w:val="15"/>
      <w:sz w:val="22"/>
      <w:szCs w:val="22"/>
    </w:rPr>
  </w:style>
  <w:style w:type="paragraph" w:customStyle="1" w:styleId="Titreduprojet-Page1">
    <w:name w:val="Titre du projet - Page 1"/>
    <w:basedOn w:val="Titre1"/>
    <w:link w:val="Titreduprojet-Page1Car"/>
    <w:qFormat/>
    <w:rsid w:val="003E7969"/>
    <w:rPr>
      <w:caps w:val="0"/>
    </w:rPr>
  </w:style>
  <w:style w:type="paragraph" w:customStyle="1" w:styleId="AAP">
    <w:name w:val="AAP"/>
    <w:basedOn w:val="Normal"/>
    <w:link w:val="AAPCar"/>
    <w:qFormat/>
    <w:rsid w:val="003E7969"/>
    <w:pPr>
      <w:jc w:val="center"/>
    </w:pPr>
    <w:rPr>
      <w:b/>
      <w:color w:val="3CB6EC"/>
      <w:sz w:val="48"/>
      <w:szCs w:val="52"/>
    </w:rPr>
  </w:style>
  <w:style w:type="character" w:customStyle="1" w:styleId="Titreduprojet-Page1Car">
    <w:name w:val="Titre du projet - Page 1 Car"/>
    <w:basedOn w:val="Policepardfaut"/>
    <w:link w:val="Titreduprojet-Page1"/>
    <w:rsid w:val="003E7969"/>
    <w:rPr>
      <w:rFonts w:ascii="Arial" w:hAnsi="Arial" w:cs="Arial"/>
      <w:b/>
      <w:bCs/>
      <w:color w:val="3CB6EC"/>
      <w:kern w:val="32"/>
      <w:sz w:val="24"/>
      <w:szCs w:val="32"/>
    </w:rPr>
  </w:style>
  <w:style w:type="character" w:customStyle="1" w:styleId="AAPCar">
    <w:name w:val="AAP Car"/>
    <w:basedOn w:val="Policepardfaut"/>
    <w:link w:val="AAP"/>
    <w:rsid w:val="003E7969"/>
    <w:rPr>
      <w:rFonts w:ascii="Arial" w:hAnsi="Arial"/>
      <w:b/>
      <w:color w:val="3CB6EC"/>
      <w:sz w:val="48"/>
      <w:szCs w:val="52"/>
    </w:rPr>
  </w:style>
  <w:style w:type="table" w:styleId="TableauListe3-Accentuation5">
    <w:name w:val="List Table 3 Accent 5"/>
    <w:basedOn w:val="TableauNormal"/>
    <w:uiPriority w:val="48"/>
    <w:rsid w:val="00DC13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4-Accentuation1">
    <w:name w:val="Grid Table 4 Accent 1"/>
    <w:basedOn w:val="TableauNormal"/>
    <w:uiPriority w:val="49"/>
    <w:rsid w:val="00DE6A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uiPriority w:val="99"/>
    <w:semiHidden/>
    <w:rsid w:val="00182695"/>
    <w:rPr>
      <w:rFonts w:ascii="Arial" w:hAnsi="Arial"/>
    </w:rPr>
  </w:style>
  <w:style w:type="character" w:customStyle="1" w:styleId="ParagraphedelisteCar">
    <w:name w:val="Paragraphe de liste Car"/>
    <w:link w:val="Paragraphedeliste"/>
    <w:uiPriority w:val="34"/>
    <w:rsid w:val="00A6541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403">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677541963">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63175730">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72B8D-4FF5-4697-A933-F69B20115E08}" type="doc">
      <dgm:prSet loTypeId="urn:microsoft.com/office/officeart/2005/8/layout/hierarchy3" loCatId="hierarchy" qsTypeId="urn:microsoft.com/office/officeart/2005/8/quickstyle/simple1" qsCatId="simple" csTypeId="urn:microsoft.com/office/officeart/2005/8/colors/accent5_2" csCatId="accent5" phldr="1"/>
      <dgm:spPr/>
      <dgm:t>
        <a:bodyPr/>
        <a:lstStyle/>
        <a:p>
          <a:endParaRPr lang="fr-FR"/>
        </a:p>
      </dgm:t>
    </dgm:pt>
    <dgm:pt modelId="{B9D19FCA-03A1-4176-AC6A-D485DABB093B}">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0 Cordination</a:t>
          </a:r>
        </a:p>
      </dgm:t>
    </dgm:pt>
    <dgm:pt modelId="{6FFDA84E-7628-4BE5-B44D-74972A6B9F1C}" type="par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830B2089-6C1A-451B-AB11-465FF0787806}" type="sib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1D785FB6-130A-4E94-921E-80FF6D46B610}">
      <dgm:prSet phldrT="[Texte]" custT="1"/>
      <dgm:spPr/>
      <dgm:t>
        <a:bodyPr/>
        <a:lstStyle/>
        <a:p>
          <a:pPr algn="ctr"/>
          <a:r>
            <a:rPr lang="fr-FR" sz="1000">
              <a:latin typeface="Arial" panose="020B0604020202020204" pitchFamily="34" charset="0"/>
              <a:cs typeface="Arial" panose="020B0604020202020204" pitchFamily="34" charset="0"/>
            </a:rPr>
            <a:t>Tache 0.1 : </a:t>
          </a:r>
        </a:p>
      </dgm:t>
    </dgm:pt>
    <dgm:pt modelId="{E32D36F1-E749-43B5-A6D2-599750CD8CE2}" type="par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9E09F46F-714A-4B01-8A78-46EEF78DE86B}" type="sib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BC63C60B-5191-490C-82A0-9DCD2CE8D889}">
      <dgm:prSet phldrT="[Texte]" custT="1"/>
      <dgm:spPr/>
      <dgm:t>
        <a:bodyPr/>
        <a:lstStyle/>
        <a:p>
          <a:pPr algn="ctr"/>
          <a:r>
            <a:rPr lang="fr-FR" sz="1000">
              <a:latin typeface="Arial" panose="020B0604020202020204" pitchFamily="34" charset="0"/>
              <a:cs typeface="Arial" panose="020B0604020202020204" pitchFamily="34" charset="0"/>
            </a:rPr>
            <a:t>Tâche 0.2</a:t>
          </a:r>
        </a:p>
      </dgm:t>
    </dgm:pt>
    <dgm:pt modelId="{04D2CEAE-B730-4ADD-A390-4DDDFC7C59E0}" type="par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249239D9-5607-4B0A-81A2-23ADE5FA3F1B}" type="sib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5BD7A32C-6E88-45A9-A682-84670F216B4E}">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1 : </a:t>
          </a:r>
        </a:p>
      </dgm:t>
    </dgm:pt>
    <dgm:pt modelId="{4BA97167-749B-4E41-B308-DA59A3AD2B47}" type="par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28752C0-DF99-4059-B7E6-386736494C39}" type="sib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E07FD45-1DD9-4FBB-A82C-6D3450DFC842}">
      <dgm:prSet phldrT="[Texte]" custT="1"/>
      <dgm:spPr/>
      <dgm:t>
        <a:bodyPr/>
        <a:lstStyle/>
        <a:p>
          <a:pPr algn="ctr"/>
          <a:r>
            <a:rPr lang="fr-FR" sz="1000">
              <a:latin typeface="Arial" panose="020B0604020202020204" pitchFamily="34" charset="0"/>
              <a:cs typeface="Arial" panose="020B0604020202020204" pitchFamily="34" charset="0"/>
            </a:rPr>
            <a:t>Tache 1.1 :</a:t>
          </a:r>
        </a:p>
      </dgm:t>
    </dgm:pt>
    <dgm:pt modelId="{5BFB7E25-EF9D-411C-BCFF-D269D6AD9432}" type="par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8EBE2277-A9EE-4BA9-868C-95EC7E5CF311}" type="sib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F44276F0-C411-423B-AAA6-ED00E6A8C84B}">
      <dgm:prSet phldrT="[Texte]" custT="1"/>
      <dgm:spPr/>
      <dgm:t>
        <a:bodyPr/>
        <a:lstStyle/>
        <a:p>
          <a:pPr algn="ctr"/>
          <a:r>
            <a:rPr lang="fr-FR" sz="1000">
              <a:latin typeface="Arial" panose="020B0604020202020204" pitchFamily="34" charset="0"/>
              <a:cs typeface="Arial" panose="020B0604020202020204" pitchFamily="34" charset="0"/>
            </a:rPr>
            <a:t>Tâche 1.2</a:t>
          </a:r>
        </a:p>
      </dgm:t>
    </dgm:pt>
    <dgm:pt modelId="{63E2DEB8-6C9C-46D6-B057-F6CDC5254C3A}" type="par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410DE680-3C95-4421-95F2-7D11FDF55A19}" type="sib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9DE68C61-CC0C-40FF-A7F3-22462A3E773F}">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2 : </a:t>
          </a:r>
        </a:p>
      </dgm:t>
    </dgm:pt>
    <dgm:pt modelId="{F8726F02-7BDF-41B2-8766-B5E633A4832F}" type="par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FAFBD812-BB6A-4B15-97B9-9A69A9922F28}" type="sib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2BB410FB-7753-42ED-9C14-E0F3411DAB0B}">
      <dgm:prSet custT="1"/>
      <dgm:spPr/>
      <dgm:t>
        <a:bodyPr/>
        <a:lstStyle/>
        <a:p>
          <a:pPr algn="ctr"/>
          <a:endParaRPr lang="fr-FR" sz="1000">
            <a:latin typeface="Arial" panose="020B0604020202020204" pitchFamily="34" charset="0"/>
            <a:cs typeface="Arial" panose="020B0604020202020204" pitchFamily="34" charset="0"/>
          </a:endParaRPr>
        </a:p>
      </dgm:t>
    </dgm:pt>
    <dgm:pt modelId="{8C8FADE0-E7B6-4D55-8FDD-3514F0F4C160}" type="par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D1325483-460F-4D11-8246-F061A8204C18}" type="sib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5F571708-0458-44B3-A02B-5434D062FD68}">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3 :</a:t>
          </a:r>
        </a:p>
      </dgm:t>
    </dgm:pt>
    <dgm:pt modelId="{3DE11C02-871B-45BC-9089-DC852817774B}" type="par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621C9D83-AB97-4F19-A67D-2FBB65C5682F}" type="sib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C360F952-122A-4973-852E-4F3C7B7B11D4}" type="pres">
      <dgm:prSet presAssocID="{34172B8D-4FF5-4697-A933-F69B20115E08}" presName="diagram" presStyleCnt="0">
        <dgm:presLayoutVars>
          <dgm:chPref val="1"/>
          <dgm:dir/>
          <dgm:animOne val="branch"/>
          <dgm:animLvl val="lvl"/>
          <dgm:resizeHandles/>
        </dgm:presLayoutVars>
      </dgm:prSet>
      <dgm:spPr/>
      <dgm:t>
        <a:bodyPr/>
        <a:lstStyle/>
        <a:p>
          <a:endParaRPr lang="fr-FR"/>
        </a:p>
      </dgm:t>
    </dgm:pt>
    <dgm:pt modelId="{A70A59A7-5661-40AB-A55A-D4266E5DC83C}" type="pres">
      <dgm:prSet presAssocID="{B9D19FCA-03A1-4176-AC6A-D485DABB093B}" presName="root" presStyleCnt="0"/>
      <dgm:spPr/>
    </dgm:pt>
    <dgm:pt modelId="{477C4D4D-1140-431E-B769-C6ADAE13E270}" type="pres">
      <dgm:prSet presAssocID="{B9D19FCA-03A1-4176-AC6A-D485DABB093B}" presName="rootComposite" presStyleCnt="0"/>
      <dgm:spPr/>
    </dgm:pt>
    <dgm:pt modelId="{F4F1BFAF-C51A-4AD8-9A73-45465D68FAEC}" type="pres">
      <dgm:prSet presAssocID="{B9D19FCA-03A1-4176-AC6A-D485DABB093B}" presName="rootText" presStyleLbl="node1" presStyleIdx="0" presStyleCnt="4"/>
      <dgm:spPr/>
      <dgm:t>
        <a:bodyPr/>
        <a:lstStyle/>
        <a:p>
          <a:endParaRPr lang="fr-FR"/>
        </a:p>
      </dgm:t>
    </dgm:pt>
    <dgm:pt modelId="{436594C5-4DD2-4EBB-AE35-2D5B8AD2CF33}" type="pres">
      <dgm:prSet presAssocID="{B9D19FCA-03A1-4176-AC6A-D485DABB093B}" presName="rootConnector" presStyleLbl="node1" presStyleIdx="0" presStyleCnt="4"/>
      <dgm:spPr/>
      <dgm:t>
        <a:bodyPr/>
        <a:lstStyle/>
        <a:p>
          <a:endParaRPr lang="fr-FR"/>
        </a:p>
      </dgm:t>
    </dgm:pt>
    <dgm:pt modelId="{39C896AE-62C6-428F-94CA-C3531BA37091}" type="pres">
      <dgm:prSet presAssocID="{B9D19FCA-03A1-4176-AC6A-D485DABB093B}" presName="childShape" presStyleCnt="0"/>
      <dgm:spPr/>
    </dgm:pt>
    <dgm:pt modelId="{45ADA7CC-9305-49E4-B931-0119EEF8FDEC}" type="pres">
      <dgm:prSet presAssocID="{E32D36F1-E749-43B5-A6D2-599750CD8CE2}" presName="Name13" presStyleLbl="parChTrans1D2" presStyleIdx="0" presStyleCnt="5"/>
      <dgm:spPr/>
      <dgm:t>
        <a:bodyPr/>
        <a:lstStyle/>
        <a:p>
          <a:endParaRPr lang="fr-FR"/>
        </a:p>
      </dgm:t>
    </dgm:pt>
    <dgm:pt modelId="{6A9CCA16-27DE-404A-9129-E529694FABC1}" type="pres">
      <dgm:prSet presAssocID="{1D785FB6-130A-4E94-921E-80FF6D46B610}" presName="childText" presStyleLbl="bgAcc1" presStyleIdx="0" presStyleCnt="5">
        <dgm:presLayoutVars>
          <dgm:bulletEnabled val="1"/>
        </dgm:presLayoutVars>
      </dgm:prSet>
      <dgm:spPr/>
      <dgm:t>
        <a:bodyPr/>
        <a:lstStyle/>
        <a:p>
          <a:endParaRPr lang="fr-FR"/>
        </a:p>
      </dgm:t>
    </dgm:pt>
    <dgm:pt modelId="{B17A8D8C-5FDF-4924-B34D-F2F7F2851B63}" type="pres">
      <dgm:prSet presAssocID="{04D2CEAE-B730-4ADD-A390-4DDDFC7C59E0}" presName="Name13" presStyleLbl="parChTrans1D2" presStyleIdx="1" presStyleCnt="5"/>
      <dgm:spPr/>
      <dgm:t>
        <a:bodyPr/>
        <a:lstStyle/>
        <a:p>
          <a:endParaRPr lang="fr-FR"/>
        </a:p>
      </dgm:t>
    </dgm:pt>
    <dgm:pt modelId="{6C002C94-EFEC-4080-813F-8E3CE1C1E553}" type="pres">
      <dgm:prSet presAssocID="{BC63C60B-5191-490C-82A0-9DCD2CE8D889}" presName="childText" presStyleLbl="bgAcc1" presStyleIdx="1" presStyleCnt="5">
        <dgm:presLayoutVars>
          <dgm:bulletEnabled val="1"/>
        </dgm:presLayoutVars>
      </dgm:prSet>
      <dgm:spPr/>
      <dgm:t>
        <a:bodyPr/>
        <a:lstStyle/>
        <a:p>
          <a:endParaRPr lang="fr-FR"/>
        </a:p>
      </dgm:t>
    </dgm:pt>
    <dgm:pt modelId="{74E20C9F-4A9A-4AE3-9BA8-6918C48E1921}" type="pres">
      <dgm:prSet presAssocID="{5BD7A32C-6E88-45A9-A682-84670F216B4E}" presName="root" presStyleCnt="0"/>
      <dgm:spPr/>
    </dgm:pt>
    <dgm:pt modelId="{E8EEFC4F-959C-4624-A689-5B3438F743B1}" type="pres">
      <dgm:prSet presAssocID="{5BD7A32C-6E88-45A9-A682-84670F216B4E}" presName="rootComposite" presStyleCnt="0"/>
      <dgm:spPr/>
    </dgm:pt>
    <dgm:pt modelId="{76A543A5-16D3-404B-BD74-CA385CB0FCBA}" type="pres">
      <dgm:prSet presAssocID="{5BD7A32C-6E88-45A9-A682-84670F216B4E}" presName="rootText" presStyleLbl="node1" presStyleIdx="1" presStyleCnt="4"/>
      <dgm:spPr/>
      <dgm:t>
        <a:bodyPr/>
        <a:lstStyle/>
        <a:p>
          <a:endParaRPr lang="fr-FR"/>
        </a:p>
      </dgm:t>
    </dgm:pt>
    <dgm:pt modelId="{9BE8CACB-675F-4385-B39D-D2F204D5A24A}" type="pres">
      <dgm:prSet presAssocID="{5BD7A32C-6E88-45A9-A682-84670F216B4E}" presName="rootConnector" presStyleLbl="node1" presStyleIdx="1" presStyleCnt="4"/>
      <dgm:spPr/>
      <dgm:t>
        <a:bodyPr/>
        <a:lstStyle/>
        <a:p>
          <a:endParaRPr lang="fr-FR"/>
        </a:p>
      </dgm:t>
    </dgm:pt>
    <dgm:pt modelId="{BFD64191-09CD-43DD-AE3C-F9ABFE6C853D}" type="pres">
      <dgm:prSet presAssocID="{5BD7A32C-6E88-45A9-A682-84670F216B4E}" presName="childShape" presStyleCnt="0"/>
      <dgm:spPr/>
    </dgm:pt>
    <dgm:pt modelId="{04429B26-D191-40AC-9140-7F643B123D1E}" type="pres">
      <dgm:prSet presAssocID="{5BFB7E25-EF9D-411C-BCFF-D269D6AD9432}" presName="Name13" presStyleLbl="parChTrans1D2" presStyleIdx="2" presStyleCnt="5"/>
      <dgm:spPr/>
      <dgm:t>
        <a:bodyPr/>
        <a:lstStyle/>
        <a:p>
          <a:endParaRPr lang="fr-FR"/>
        </a:p>
      </dgm:t>
    </dgm:pt>
    <dgm:pt modelId="{7E3F5C3F-8A7C-4F1A-B600-09EB89830E9F}" type="pres">
      <dgm:prSet presAssocID="{5E07FD45-1DD9-4FBB-A82C-6D3450DFC842}" presName="childText" presStyleLbl="bgAcc1" presStyleIdx="2" presStyleCnt="5">
        <dgm:presLayoutVars>
          <dgm:bulletEnabled val="1"/>
        </dgm:presLayoutVars>
      </dgm:prSet>
      <dgm:spPr/>
      <dgm:t>
        <a:bodyPr/>
        <a:lstStyle/>
        <a:p>
          <a:endParaRPr lang="fr-FR"/>
        </a:p>
      </dgm:t>
    </dgm:pt>
    <dgm:pt modelId="{865C0097-0D1A-493C-805C-72360B499FDA}" type="pres">
      <dgm:prSet presAssocID="{63E2DEB8-6C9C-46D6-B057-F6CDC5254C3A}" presName="Name13" presStyleLbl="parChTrans1D2" presStyleIdx="3" presStyleCnt="5"/>
      <dgm:spPr/>
      <dgm:t>
        <a:bodyPr/>
        <a:lstStyle/>
        <a:p>
          <a:endParaRPr lang="fr-FR"/>
        </a:p>
      </dgm:t>
    </dgm:pt>
    <dgm:pt modelId="{5834444D-F535-4845-B1AE-F521E41B9625}" type="pres">
      <dgm:prSet presAssocID="{F44276F0-C411-423B-AAA6-ED00E6A8C84B}" presName="childText" presStyleLbl="bgAcc1" presStyleIdx="3" presStyleCnt="5">
        <dgm:presLayoutVars>
          <dgm:bulletEnabled val="1"/>
        </dgm:presLayoutVars>
      </dgm:prSet>
      <dgm:spPr/>
      <dgm:t>
        <a:bodyPr/>
        <a:lstStyle/>
        <a:p>
          <a:endParaRPr lang="fr-FR"/>
        </a:p>
      </dgm:t>
    </dgm:pt>
    <dgm:pt modelId="{6711426E-A1BB-468D-A41D-C19A110D8ABB}" type="pres">
      <dgm:prSet presAssocID="{9DE68C61-CC0C-40FF-A7F3-22462A3E773F}" presName="root" presStyleCnt="0"/>
      <dgm:spPr/>
    </dgm:pt>
    <dgm:pt modelId="{9910247B-915D-4DE8-9570-A07B3CBBD707}" type="pres">
      <dgm:prSet presAssocID="{9DE68C61-CC0C-40FF-A7F3-22462A3E773F}" presName="rootComposite" presStyleCnt="0"/>
      <dgm:spPr/>
    </dgm:pt>
    <dgm:pt modelId="{CA67938C-5726-4DE1-87BD-095C4A708F40}" type="pres">
      <dgm:prSet presAssocID="{9DE68C61-CC0C-40FF-A7F3-22462A3E773F}" presName="rootText" presStyleLbl="node1" presStyleIdx="2" presStyleCnt="4"/>
      <dgm:spPr/>
      <dgm:t>
        <a:bodyPr/>
        <a:lstStyle/>
        <a:p>
          <a:endParaRPr lang="fr-FR"/>
        </a:p>
      </dgm:t>
    </dgm:pt>
    <dgm:pt modelId="{0A1C7D72-3F73-465E-8D52-AECA5CB39B6F}" type="pres">
      <dgm:prSet presAssocID="{9DE68C61-CC0C-40FF-A7F3-22462A3E773F}" presName="rootConnector" presStyleLbl="node1" presStyleIdx="2" presStyleCnt="4"/>
      <dgm:spPr/>
      <dgm:t>
        <a:bodyPr/>
        <a:lstStyle/>
        <a:p>
          <a:endParaRPr lang="fr-FR"/>
        </a:p>
      </dgm:t>
    </dgm:pt>
    <dgm:pt modelId="{302ED706-02B9-46FB-97F8-9625F661B34E}" type="pres">
      <dgm:prSet presAssocID="{9DE68C61-CC0C-40FF-A7F3-22462A3E773F}" presName="childShape" presStyleCnt="0"/>
      <dgm:spPr/>
    </dgm:pt>
    <dgm:pt modelId="{4C1E69CA-6682-44BB-A28B-95016F0FB0D1}" type="pres">
      <dgm:prSet presAssocID="{8C8FADE0-E7B6-4D55-8FDD-3514F0F4C160}" presName="Name13" presStyleLbl="parChTrans1D2" presStyleIdx="4" presStyleCnt="5"/>
      <dgm:spPr/>
      <dgm:t>
        <a:bodyPr/>
        <a:lstStyle/>
        <a:p>
          <a:endParaRPr lang="fr-FR"/>
        </a:p>
      </dgm:t>
    </dgm:pt>
    <dgm:pt modelId="{C7106081-6736-4E15-A32D-8A6AF84CE07B}" type="pres">
      <dgm:prSet presAssocID="{2BB410FB-7753-42ED-9C14-E0F3411DAB0B}" presName="childText" presStyleLbl="bgAcc1" presStyleIdx="4" presStyleCnt="5">
        <dgm:presLayoutVars>
          <dgm:bulletEnabled val="1"/>
        </dgm:presLayoutVars>
      </dgm:prSet>
      <dgm:spPr/>
      <dgm:t>
        <a:bodyPr/>
        <a:lstStyle/>
        <a:p>
          <a:endParaRPr lang="fr-FR"/>
        </a:p>
      </dgm:t>
    </dgm:pt>
    <dgm:pt modelId="{1AC52C65-0A4E-4830-AE1A-7C3C7297EC86}" type="pres">
      <dgm:prSet presAssocID="{5F571708-0458-44B3-A02B-5434D062FD68}" presName="root" presStyleCnt="0"/>
      <dgm:spPr/>
    </dgm:pt>
    <dgm:pt modelId="{5DE84041-D57B-44D6-95BA-14D5D90EE526}" type="pres">
      <dgm:prSet presAssocID="{5F571708-0458-44B3-A02B-5434D062FD68}" presName="rootComposite" presStyleCnt="0"/>
      <dgm:spPr/>
    </dgm:pt>
    <dgm:pt modelId="{B188A4AF-FE75-4ECA-8FCD-0CFC4F57B71F}" type="pres">
      <dgm:prSet presAssocID="{5F571708-0458-44B3-A02B-5434D062FD68}" presName="rootText" presStyleLbl="node1" presStyleIdx="3" presStyleCnt="4"/>
      <dgm:spPr/>
      <dgm:t>
        <a:bodyPr/>
        <a:lstStyle/>
        <a:p>
          <a:endParaRPr lang="fr-FR"/>
        </a:p>
      </dgm:t>
    </dgm:pt>
    <dgm:pt modelId="{266F2716-2F0E-45F2-B34B-597C0D276AB9}" type="pres">
      <dgm:prSet presAssocID="{5F571708-0458-44B3-A02B-5434D062FD68}" presName="rootConnector" presStyleLbl="node1" presStyleIdx="3" presStyleCnt="4"/>
      <dgm:spPr/>
      <dgm:t>
        <a:bodyPr/>
        <a:lstStyle/>
        <a:p>
          <a:endParaRPr lang="fr-FR"/>
        </a:p>
      </dgm:t>
    </dgm:pt>
    <dgm:pt modelId="{D945692A-8343-4F82-AC41-B629ED8CD63A}" type="pres">
      <dgm:prSet presAssocID="{5F571708-0458-44B3-A02B-5434D062FD68}" presName="childShape" presStyleCnt="0"/>
      <dgm:spPr/>
    </dgm:pt>
  </dgm:ptLst>
  <dgm:cxnLst>
    <dgm:cxn modelId="{7F15DC9A-DCF8-49BB-AEFD-2FAC446F5107}" srcId="{B9D19FCA-03A1-4176-AC6A-D485DABB093B}" destId="{1D785FB6-130A-4E94-921E-80FF6D46B610}" srcOrd="0" destOrd="0" parTransId="{E32D36F1-E749-43B5-A6D2-599750CD8CE2}" sibTransId="{9E09F46F-714A-4B01-8A78-46EEF78DE86B}"/>
    <dgm:cxn modelId="{55AF1026-6850-417F-8B2F-3619EC2E27A7}" type="presOf" srcId="{5E07FD45-1DD9-4FBB-A82C-6D3450DFC842}" destId="{7E3F5C3F-8A7C-4F1A-B600-09EB89830E9F}" srcOrd="0" destOrd="0" presId="urn:microsoft.com/office/officeart/2005/8/layout/hierarchy3"/>
    <dgm:cxn modelId="{5DFF8F32-38B5-472D-8C9A-CE0558E8F886}" type="presOf" srcId="{63E2DEB8-6C9C-46D6-B057-F6CDC5254C3A}" destId="{865C0097-0D1A-493C-805C-72360B499FDA}" srcOrd="0" destOrd="0" presId="urn:microsoft.com/office/officeart/2005/8/layout/hierarchy3"/>
    <dgm:cxn modelId="{FB8A7FE8-2D78-47E9-BB6D-8C86281AE931}" type="presOf" srcId="{BC63C60B-5191-490C-82A0-9DCD2CE8D889}" destId="{6C002C94-EFEC-4080-813F-8E3CE1C1E553}" srcOrd="0" destOrd="0" presId="urn:microsoft.com/office/officeart/2005/8/layout/hierarchy3"/>
    <dgm:cxn modelId="{F57151DC-001F-4539-88E4-92035043EB4B}" type="presOf" srcId="{8C8FADE0-E7B6-4D55-8FDD-3514F0F4C160}" destId="{4C1E69CA-6682-44BB-A28B-95016F0FB0D1}" srcOrd="0" destOrd="0" presId="urn:microsoft.com/office/officeart/2005/8/layout/hierarchy3"/>
    <dgm:cxn modelId="{2CE671D3-EF84-4782-BE6E-EF075550E64C}" type="presOf" srcId="{5BD7A32C-6E88-45A9-A682-84670F216B4E}" destId="{76A543A5-16D3-404B-BD74-CA385CB0FCBA}" srcOrd="0" destOrd="0" presId="urn:microsoft.com/office/officeart/2005/8/layout/hierarchy3"/>
    <dgm:cxn modelId="{067A48B4-9428-4447-8DBC-FA3922070E00}" type="presOf" srcId="{34172B8D-4FF5-4697-A933-F69B20115E08}" destId="{C360F952-122A-4973-852E-4F3C7B7B11D4}" srcOrd="0" destOrd="0" presId="urn:microsoft.com/office/officeart/2005/8/layout/hierarchy3"/>
    <dgm:cxn modelId="{ECBC6208-073B-43D5-A953-D56C1C491445}" srcId="{5BD7A32C-6E88-45A9-A682-84670F216B4E}" destId="{5E07FD45-1DD9-4FBB-A82C-6D3450DFC842}" srcOrd="0" destOrd="0" parTransId="{5BFB7E25-EF9D-411C-BCFF-D269D6AD9432}" sibTransId="{8EBE2277-A9EE-4BA9-868C-95EC7E5CF311}"/>
    <dgm:cxn modelId="{A605AD31-1097-4EC2-A49D-6EB2EC269E0C}" type="presOf" srcId="{5F571708-0458-44B3-A02B-5434D062FD68}" destId="{266F2716-2F0E-45F2-B34B-597C0D276AB9}" srcOrd="1" destOrd="0" presId="urn:microsoft.com/office/officeart/2005/8/layout/hierarchy3"/>
    <dgm:cxn modelId="{7F92343F-E821-493B-B3F4-D36F78DC983D}" srcId="{34172B8D-4FF5-4697-A933-F69B20115E08}" destId="{5F571708-0458-44B3-A02B-5434D062FD68}" srcOrd="3" destOrd="0" parTransId="{3DE11C02-871B-45BC-9089-DC852817774B}" sibTransId="{621C9D83-AB97-4F19-A67D-2FBB65C5682F}"/>
    <dgm:cxn modelId="{4C7972DB-FDA9-4878-B1AB-12871E581947}" type="presOf" srcId="{5BD7A32C-6E88-45A9-A682-84670F216B4E}" destId="{9BE8CACB-675F-4385-B39D-D2F204D5A24A}" srcOrd="1" destOrd="0" presId="urn:microsoft.com/office/officeart/2005/8/layout/hierarchy3"/>
    <dgm:cxn modelId="{02795677-045B-4B86-A5FE-4D2949B022CC}" type="presOf" srcId="{2BB410FB-7753-42ED-9C14-E0F3411DAB0B}" destId="{C7106081-6736-4E15-A32D-8A6AF84CE07B}" srcOrd="0" destOrd="0" presId="urn:microsoft.com/office/officeart/2005/8/layout/hierarchy3"/>
    <dgm:cxn modelId="{43071F7A-0614-49B0-B0B9-54FC4EDABF76}" srcId="{B9D19FCA-03A1-4176-AC6A-D485DABB093B}" destId="{BC63C60B-5191-490C-82A0-9DCD2CE8D889}" srcOrd="1" destOrd="0" parTransId="{04D2CEAE-B730-4ADD-A390-4DDDFC7C59E0}" sibTransId="{249239D9-5607-4B0A-81A2-23ADE5FA3F1B}"/>
    <dgm:cxn modelId="{F869FFDD-D2FA-49FD-BAEB-288EC76F1A13}" type="presOf" srcId="{1D785FB6-130A-4E94-921E-80FF6D46B610}" destId="{6A9CCA16-27DE-404A-9129-E529694FABC1}" srcOrd="0" destOrd="0" presId="urn:microsoft.com/office/officeart/2005/8/layout/hierarchy3"/>
    <dgm:cxn modelId="{BDCF5737-32DB-4D29-84B1-6EDAC2D39A5A}" srcId="{5BD7A32C-6E88-45A9-A682-84670F216B4E}" destId="{F44276F0-C411-423B-AAA6-ED00E6A8C84B}" srcOrd="1" destOrd="0" parTransId="{63E2DEB8-6C9C-46D6-B057-F6CDC5254C3A}" sibTransId="{410DE680-3C95-4421-95F2-7D11FDF55A19}"/>
    <dgm:cxn modelId="{C3051139-B9A2-4C95-8713-E4965F0059A7}" type="presOf" srcId="{E32D36F1-E749-43B5-A6D2-599750CD8CE2}" destId="{45ADA7CC-9305-49E4-B931-0119EEF8FDEC}" srcOrd="0" destOrd="0" presId="urn:microsoft.com/office/officeart/2005/8/layout/hierarchy3"/>
    <dgm:cxn modelId="{6E341EF2-54E1-4663-906F-C8A6E18E7EF5}" srcId="{9DE68C61-CC0C-40FF-A7F3-22462A3E773F}" destId="{2BB410FB-7753-42ED-9C14-E0F3411DAB0B}" srcOrd="0" destOrd="0" parTransId="{8C8FADE0-E7B6-4D55-8FDD-3514F0F4C160}" sibTransId="{D1325483-460F-4D11-8246-F061A8204C18}"/>
    <dgm:cxn modelId="{AC06FCEB-5473-41C0-BDCC-80D83922EB64}" type="presOf" srcId="{B9D19FCA-03A1-4176-AC6A-D485DABB093B}" destId="{436594C5-4DD2-4EBB-AE35-2D5B8AD2CF33}" srcOrd="1" destOrd="0" presId="urn:microsoft.com/office/officeart/2005/8/layout/hierarchy3"/>
    <dgm:cxn modelId="{F3DD8517-EBF3-4D85-BFF1-48DFC935872C}" type="presOf" srcId="{04D2CEAE-B730-4ADD-A390-4DDDFC7C59E0}" destId="{B17A8D8C-5FDF-4924-B34D-F2F7F2851B63}" srcOrd="0" destOrd="0" presId="urn:microsoft.com/office/officeart/2005/8/layout/hierarchy3"/>
    <dgm:cxn modelId="{3292E475-FB98-4CFC-BBCF-96AC085F2D6D}" type="presOf" srcId="{F44276F0-C411-423B-AAA6-ED00E6A8C84B}" destId="{5834444D-F535-4845-B1AE-F521E41B9625}" srcOrd="0" destOrd="0" presId="urn:microsoft.com/office/officeart/2005/8/layout/hierarchy3"/>
    <dgm:cxn modelId="{E27D88F8-2160-4293-8ABE-D1BD232CA847}" type="presOf" srcId="{9DE68C61-CC0C-40FF-A7F3-22462A3E773F}" destId="{0A1C7D72-3F73-465E-8D52-AECA5CB39B6F}" srcOrd="1" destOrd="0" presId="urn:microsoft.com/office/officeart/2005/8/layout/hierarchy3"/>
    <dgm:cxn modelId="{422C37C1-8CC5-4ABA-82D4-73E6D3267EB4}" srcId="{34172B8D-4FF5-4697-A933-F69B20115E08}" destId="{5BD7A32C-6E88-45A9-A682-84670F216B4E}" srcOrd="1" destOrd="0" parTransId="{4BA97167-749B-4E41-B308-DA59A3AD2B47}" sibTransId="{528752C0-DF99-4059-B7E6-386736494C39}"/>
    <dgm:cxn modelId="{BFD0A7CC-23D4-4CA8-A8D0-F8EB18085433}" srcId="{34172B8D-4FF5-4697-A933-F69B20115E08}" destId="{B9D19FCA-03A1-4176-AC6A-D485DABB093B}" srcOrd="0" destOrd="0" parTransId="{6FFDA84E-7628-4BE5-B44D-74972A6B9F1C}" sibTransId="{830B2089-6C1A-451B-AB11-465FF0787806}"/>
    <dgm:cxn modelId="{35405564-84B5-4376-ABC7-551DCABD50C0}" type="presOf" srcId="{5F571708-0458-44B3-A02B-5434D062FD68}" destId="{B188A4AF-FE75-4ECA-8FCD-0CFC4F57B71F}" srcOrd="0" destOrd="0" presId="urn:microsoft.com/office/officeart/2005/8/layout/hierarchy3"/>
    <dgm:cxn modelId="{A431C5FC-8AE3-4014-9510-378A8CBD7017}" type="presOf" srcId="{5BFB7E25-EF9D-411C-BCFF-D269D6AD9432}" destId="{04429B26-D191-40AC-9140-7F643B123D1E}" srcOrd="0" destOrd="0" presId="urn:microsoft.com/office/officeart/2005/8/layout/hierarchy3"/>
    <dgm:cxn modelId="{86132483-5D8F-412E-9BEF-DBA7F4943F47}" type="presOf" srcId="{9DE68C61-CC0C-40FF-A7F3-22462A3E773F}" destId="{CA67938C-5726-4DE1-87BD-095C4A708F40}" srcOrd="0" destOrd="0" presId="urn:microsoft.com/office/officeart/2005/8/layout/hierarchy3"/>
    <dgm:cxn modelId="{C26119E5-B9B0-4D3D-A753-1F9B24860096}" srcId="{34172B8D-4FF5-4697-A933-F69B20115E08}" destId="{9DE68C61-CC0C-40FF-A7F3-22462A3E773F}" srcOrd="2" destOrd="0" parTransId="{F8726F02-7BDF-41B2-8766-B5E633A4832F}" sibTransId="{FAFBD812-BB6A-4B15-97B9-9A69A9922F28}"/>
    <dgm:cxn modelId="{DA9BE2B0-0BF4-411B-8D7A-E4DAB40CA75A}" type="presOf" srcId="{B9D19FCA-03A1-4176-AC6A-D485DABB093B}" destId="{F4F1BFAF-C51A-4AD8-9A73-45465D68FAEC}" srcOrd="0" destOrd="0" presId="urn:microsoft.com/office/officeart/2005/8/layout/hierarchy3"/>
    <dgm:cxn modelId="{F2E636BB-641B-4000-B797-1DCF64E3A93F}" type="presParOf" srcId="{C360F952-122A-4973-852E-4F3C7B7B11D4}" destId="{A70A59A7-5661-40AB-A55A-D4266E5DC83C}" srcOrd="0" destOrd="0" presId="urn:microsoft.com/office/officeart/2005/8/layout/hierarchy3"/>
    <dgm:cxn modelId="{2EE61155-C4D0-470C-AAEB-8DB52C7DFAFD}" type="presParOf" srcId="{A70A59A7-5661-40AB-A55A-D4266E5DC83C}" destId="{477C4D4D-1140-431E-B769-C6ADAE13E270}" srcOrd="0" destOrd="0" presId="urn:microsoft.com/office/officeart/2005/8/layout/hierarchy3"/>
    <dgm:cxn modelId="{ECBFDEF1-0895-4D35-81B5-EC8D5CF1ADDC}" type="presParOf" srcId="{477C4D4D-1140-431E-B769-C6ADAE13E270}" destId="{F4F1BFAF-C51A-4AD8-9A73-45465D68FAEC}" srcOrd="0" destOrd="0" presId="urn:microsoft.com/office/officeart/2005/8/layout/hierarchy3"/>
    <dgm:cxn modelId="{9FED87C4-3424-4A85-A544-0FF518C8482F}" type="presParOf" srcId="{477C4D4D-1140-431E-B769-C6ADAE13E270}" destId="{436594C5-4DD2-4EBB-AE35-2D5B8AD2CF33}" srcOrd="1" destOrd="0" presId="urn:microsoft.com/office/officeart/2005/8/layout/hierarchy3"/>
    <dgm:cxn modelId="{EF229BA8-A380-4ECC-B570-3C704EF9CC17}" type="presParOf" srcId="{A70A59A7-5661-40AB-A55A-D4266E5DC83C}" destId="{39C896AE-62C6-428F-94CA-C3531BA37091}" srcOrd="1" destOrd="0" presId="urn:microsoft.com/office/officeart/2005/8/layout/hierarchy3"/>
    <dgm:cxn modelId="{1B573693-C8FA-4088-96DF-6CE5B776042A}" type="presParOf" srcId="{39C896AE-62C6-428F-94CA-C3531BA37091}" destId="{45ADA7CC-9305-49E4-B931-0119EEF8FDEC}" srcOrd="0" destOrd="0" presId="urn:microsoft.com/office/officeart/2005/8/layout/hierarchy3"/>
    <dgm:cxn modelId="{F5B6F4B2-1C0C-426D-8812-7E6A82650F80}" type="presParOf" srcId="{39C896AE-62C6-428F-94CA-C3531BA37091}" destId="{6A9CCA16-27DE-404A-9129-E529694FABC1}" srcOrd="1" destOrd="0" presId="urn:microsoft.com/office/officeart/2005/8/layout/hierarchy3"/>
    <dgm:cxn modelId="{4555F1B0-CD13-4B35-9EC0-0B78C1FD17F5}" type="presParOf" srcId="{39C896AE-62C6-428F-94CA-C3531BA37091}" destId="{B17A8D8C-5FDF-4924-B34D-F2F7F2851B63}" srcOrd="2" destOrd="0" presId="urn:microsoft.com/office/officeart/2005/8/layout/hierarchy3"/>
    <dgm:cxn modelId="{DB316DD9-9611-466D-9AFB-676B20A985F5}" type="presParOf" srcId="{39C896AE-62C6-428F-94CA-C3531BA37091}" destId="{6C002C94-EFEC-4080-813F-8E3CE1C1E553}" srcOrd="3" destOrd="0" presId="urn:microsoft.com/office/officeart/2005/8/layout/hierarchy3"/>
    <dgm:cxn modelId="{4A4F502F-2EC1-4482-B27E-BE7D5596EAE6}" type="presParOf" srcId="{C360F952-122A-4973-852E-4F3C7B7B11D4}" destId="{74E20C9F-4A9A-4AE3-9BA8-6918C48E1921}" srcOrd="1" destOrd="0" presId="urn:microsoft.com/office/officeart/2005/8/layout/hierarchy3"/>
    <dgm:cxn modelId="{9E790779-84D8-4C5D-A3D6-0387E9C16AF3}" type="presParOf" srcId="{74E20C9F-4A9A-4AE3-9BA8-6918C48E1921}" destId="{E8EEFC4F-959C-4624-A689-5B3438F743B1}" srcOrd="0" destOrd="0" presId="urn:microsoft.com/office/officeart/2005/8/layout/hierarchy3"/>
    <dgm:cxn modelId="{59B71FDD-19D0-4A94-84D8-67DE0B6F3781}" type="presParOf" srcId="{E8EEFC4F-959C-4624-A689-5B3438F743B1}" destId="{76A543A5-16D3-404B-BD74-CA385CB0FCBA}" srcOrd="0" destOrd="0" presId="urn:microsoft.com/office/officeart/2005/8/layout/hierarchy3"/>
    <dgm:cxn modelId="{592F7B96-6D3F-4883-9072-51672C6688FE}" type="presParOf" srcId="{E8EEFC4F-959C-4624-A689-5B3438F743B1}" destId="{9BE8CACB-675F-4385-B39D-D2F204D5A24A}" srcOrd="1" destOrd="0" presId="urn:microsoft.com/office/officeart/2005/8/layout/hierarchy3"/>
    <dgm:cxn modelId="{41B17D0A-6C7A-465A-99B2-2B6D4B0A3A34}" type="presParOf" srcId="{74E20C9F-4A9A-4AE3-9BA8-6918C48E1921}" destId="{BFD64191-09CD-43DD-AE3C-F9ABFE6C853D}" srcOrd="1" destOrd="0" presId="urn:microsoft.com/office/officeart/2005/8/layout/hierarchy3"/>
    <dgm:cxn modelId="{335C9590-8649-496B-8F2C-BF462932493A}" type="presParOf" srcId="{BFD64191-09CD-43DD-AE3C-F9ABFE6C853D}" destId="{04429B26-D191-40AC-9140-7F643B123D1E}" srcOrd="0" destOrd="0" presId="urn:microsoft.com/office/officeart/2005/8/layout/hierarchy3"/>
    <dgm:cxn modelId="{29D40CE3-C37E-4CD1-A848-450099715D55}" type="presParOf" srcId="{BFD64191-09CD-43DD-AE3C-F9ABFE6C853D}" destId="{7E3F5C3F-8A7C-4F1A-B600-09EB89830E9F}" srcOrd="1" destOrd="0" presId="urn:microsoft.com/office/officeart/2005/8/layout/hierarchy3"/>
    <dgm:cxn modelId="{F5A98C7D-4B1D-4882-B100-93F77DF0747F}" type="presParOf" srcId="{BFD64191-09CD-43DD-AE3C-F9ABFE6C853D}" destId="{865C0097-0D1A-493C-805C-72360B499FDA}" srcOrd="2" destOrd="0" presId="urn:microsoft.com/office/officeart/2005/8/layout/hierarchy3"/>
    <dgm:cxn modelId="{A0919AB6-AA72-4227-AAA8-450FE57801D3}" type="presParOf" srcId="{BFD64191-09CD-43DD-AE3C-F9ABFE6C853D}" destId="{5834444D-F535-4845-B1AE-F521E41B9625}" srcOrd="3" destOrd="0" presId="urn:microsoft.com/office/officeart/2005/8/layout/hierarchy3"/>
    <dgm:cxn modelId="{B6ED38E6-5FFD-409B-863C-DF0EAF5CF29D}" type="presParOf" srcId="{C360F952-122A-4973-852E-4F3C7B7B11D4}" destId="{6711426E-A1BB-468D-A41D-C19A110D8ABB}" srcOrd="2" destOrd="0" presId="urn:microsoft.com/office/officeart/2005/8/layout/hierarchy3"/>
    <dgm:cxn modelId="{02ADBD28-44EB-4CF6-A881-84441E865DA4}" type="presParOf" srcId="{6711426E-A1BB-468D-A41D-C19A110D8ABB}" destId="{9910247B-915D-4DE8-9570-A07B3CBBD707}" srcOrd="0" destOrd="0" presId="urn:microsoft.com/office/officeart/2005/8/layout/hierarchy3"/>
    <dgm:cxn modelId="{66FE41F5-6A9A-477C-B6CC-0A92E104F52B}" type="presParOf" srcId="{9910247B-915D-4DE8-9570-A07B3CBBD707}" destId="{CA67938C-5726-4DE1-87BD-095C4A708F40}" srcOrd="0" destOrd="0" presId="urn:microsoft.com/office/officeart/2005/8/layout/hierarchy3"/>
    <dgm:cxn modelId="{6BC21CC5-30EB-496C-BA4B-B27F81A620E3}" type="presParOf" srcId="{9910247B-915D-4DE8-9570-A07B3CBBD707}" destId="{0A1C7D72-3F73-465E-8D52-AECA5CB39B6F}" srcOrd="1" destOrd="0" presId="urn:microsoft.com/office/officeart/2005/8/layout/hierarchy3"/>
    <dgm:cxn modelId="{609609E6-65D6-446E-A830-B0CEC0A31965}" type="presParOf" srcId="{6711426E-A1BB-468D-A41D-C19A110D8ABB}" destId="{302ED706-02B9-46FB-97F8-9625F661B34E}" srcOrd="1" destOrd="0" presId="urn:microsoft.com/office/officeart/2005/8/layout/hierarchy3"/>
    <dgm:cxn modelId="{B4453467-47F7-4397-842A-B0F58A765C1F}" type="presParOf" srcId="{302ED706-02B9-46FB-97F8-9625F661B34E}" destId="{4C1E69CA-6682-44BB-A28B-95016F0FB0D1}" srcOrd="0" destOrd="0" presId="urn:microsoft.com/office/officeart/2005/8/layout/hierarchy3"/>
    <dgm:cxn modelId="{8698EA37-AF7E-48EF-8279-C763DE14A187}" type="presParOf" srcId="{302ED706-02B9-46FB-97F8-9625F661B34E}" destId="{C7106081-6736-4E15-A32D-8A6AF84CE07B}" srcOrd="1" destOrd="0" presId="urn:microsoft.com/office/officeart/2005/8/layout/hierarchy3"/>
    <dgm:cxn modelId="{D5269008-C378-4938-84CC-2A57013BFCB4}" type="presParOf" srcId="{C360F952-122A-4973-852E-4F3C7B7B11D4}" destId="{1AC52C65-0A4E-4830-AE1A-7C3C7297EC86}" srcOrd="3" destOrd="0" presId="urn:microsoft.com/office/officeart/2005/8/layout/hierarchy3"/>
    <dgm:cxn modelId="{AFEF6ADB-D678-4C77-A9B9-415E5EF27C43}" type="presParOf" srcId="{1AC52C65-0A4E-4830-AE1A-7C3C7297EC86}" destId="{5DE84041-D57B-44D6-95BA-14D5D90EE526}" srcOrd="0" destOrd="0" presId="urn:microsoft.com/office/officeart/2005/8/layout/hierarchy3"/>
    <dgm:cxn modelId="{923D4C4E-5922-4AB2-8061-DFFCCDE7C8E1}" type="presParOf" srcId="{5DE84041-D57B-44D6-95BA-14D5D90EE526}" destId="{B188A4AF-FE75-4ECA-8FCD-0CFC4F57B71F}" srcOrd="0" destOrd="0" presId="urn:microsoft.com/office/officeart/2005/8/layout/hierarchy3"/>
    <dgm:cxn modelId="{7EDF7527-9233-4FAA-8B01-C7058C857B69}" type="presParOf" srcId="{5DE84041-D57B-44D6-95BA-14D5D90EE526}" destId="{266F2716-2F0E-45F2-B34B-597C0D276AB9}" srcOrd="1" destOrd="0" presId="urn:microsoft.com/office/officeart/2005/8/layout/hierarchy3"/>
    <dgm:cxn modelId="{ABC19BB0-C587-48D1-B52C-283F6630DAB5}" type="presParOf" srcId="{1AC52C65-0A4E-4830-AE1A-7C3C7297EC86}" destId="{D945692A-8343-4F82-AC41-B629ED8CD63A}" srcOrd="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BFAF-C51A-4AD8-9A73-45465D68FAEC}">
      <dsp:nvSpPr>
        <dsp:cNvPr id="0" name=""/>
        <dsp:cNvSpPr/>
      </dsp:nvSpPr>
      <dsp:spPr>
        <a:xfrm>
          <a:off x="1027"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Lot 0 Cordination</a:t>
          </a:r>
        </a:p>
      </dsp:txBody>
      <dsp:txXfrm>
        <a:off x="18329" y="185003"/>
        <a:ext cx="1146856" cy="556126"/>
      </dsp:txXfrm>
    </dsp:sp>
    <dsp:sp modelId="{45ADA7CC-9305-49E4-B931-0119EEF8FDEC}">
      <dsp:nvSpPr>
        <dsp:cNvPr id="0" name=""/>
        <dsp:cNvSpPr/>
      </dsp:nvSpPr>
      <dsp:spPr>
        <a:xfrm>
          <a:off x="119173"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CCA16-27DE-404A-9129-E529694FABC1}">
      <dsp:nvSpPr>
        <dsp:cNvPr id="0" name=""/>
        <dsp:cNvSpPr/>
      </dsp:nvSpPr>
      <dsp:spPr>
        <a:xfrm>
          <a:off x="237319"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Tache 0.1 : </a:t>
          </a:r>
        </a:p>
      </dsp:txBody>
      <dsp:txXfrm>
        <a:off x="254621" y="923415"/>
        <a:ext cx="910564" cy="556126"/>
      </dsp:txXfrm>
    </dsp:sp>
    <dsp:sp modelId="{B17A8D8C-5FDF-4924-B34D-F2F7F2851B63}">
      <dsp:nvSpPr>
        <dsp:cNvPr id="0" name=""/>
        <dsp:cNvSpPr/>
      </dsp:nvSpPr>
      <dsp:spPr>
        <a:xfrm>
          <a:off x="119173"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02C94-EFEC-4080-813F-8E3CE1C1E553}">
      <dsp:nvSpPr>
        <dsp:cNvPr id="0" name=""/>
        <dsp:cNvSpPr/>
      </dsp:nvSpPr>
      <dsp:spPr>
        <a:xfrm>
          <a:off x="237319"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Tâche 0.2</a:t>
          </a:r>
        </a:p>
      </dsp:txBody>
      <dsp:txXfrm>
        <a:off x="254621" y="1661828"/>
        <a:ext cx="910564" cy="556126"/>
      </dsp:txXfrm>
    </dsp:sp>
    <dsp:sp modelId="{76A543A5-16D3-404B-BD74-CA385CB0FCBA}">
      <dsp:nvSpPr>
        <dsp:cNvPr id="0" name=""/>
        <dsp:cNvSpPr/>
      </dsp:nvSpPr>
      <dsp:spPr>
        <a:xfrm>
          <a:off x="1477852"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Lot 1 : </a:t>
          </a:r>
        </a:p>
      </dsp:txBody>
      <dsp:txXfrm>
        <a:off x="1495154" y="185003"/>
        <a:ext cx="1146856" cy="556126"/>
      </dsp:txXfrm>
    </dsp:sp>
    <dsp:sp modelId="{04429B26-D191-40AC-9140-7F643B123D1E}">
      <dsp:nvSpPr>
        <dsp:cNvPr id="0" name=""/>
        <dsp:cNvSpPr/>
      </dsp:nvSpPr>
      <dsp:spPr>
        <a:xfrm>
          <a:off x="1595998"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F5C3F-8A7C-4F1A-B600-09EB89830E9F}">
      <dsp:nvSpPr>
        <dsp:cNvPr id="0" name=""/>
        <dsp:cNvSpPr/>
      </dsp:nvSpPr>
      <dsp:spPr>
        <a:xfrm>
          <a:off x="1714144"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Tache 1.1 :</a:t>
          </a:r>
        </a:p>
      </dsp:txBody>
      <dsp:txXfrm>
        <a:off x="1731446" y="923415"/>
        <a:ext cx="910564" cy="556126"/>
      </dsp:txXfrm>
    </dsp:sp>
    <dsp:sp modelId="{865C0097-0D1A-493C-805C-72360B499FDA}">
      <dsp:nvSpPr>
        <dsp:cNvPr id="0" name=""/>
        <dsp:cNvSpPr/>
      </dsp:nvSpPr>
      <dsp:spPr>
        <a:xfrm>
          <a:off x="1595998"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4444D-F535-4845-B1AE-F521E41B9625}">
      <dsp:nvSpPr>
        <dsp:cNvPr id="0" name=""/>
        <dsp:cNvSpPr/>
      </dsp:nvSpPr>
      <dsp:spPr>
        <a:xfrm>
          <a:off x="1714144"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Tâche 1.2</a:t>
          </a:r>
        </a:p>
      </dsp:txBody>
      <dsp:txXfrm>
        <a:off x="1731446" y="1661828"/>
        <a:ext cx="910564" cy="556126"/>
      </dsp:txXfrm>
    </dsp:sp>
    <dsp:sp modelId="{CA67938C-5726-4DE1-87BD-095C4A708F40}">
      <dsp:nvSpPr>
        <dsp:cNvPr id="0" name=""/>
        <dsp:cNvSpPr/>
      </dsp:nvSpPr>
      <dsp:spPr>
        <a:xfrm>
          <a:off x="2954678"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Lot 2 : </a:t>
          </a:r>
        </a:p>
      </dsp:txBody>
      <dsp:txXfrm>
        <a:off x="2971980" y="185003"/>
        <a:ext cx="1146856" cy="556126"/>
      </dsp:txXfrm>
    </dsp:sp>
    <dsp:sp modelId="{4C1E69CA-6682-44BB-A28B-95016F0FB0D1}">
      <dsp:nvSpPr>
        <dsp:cNvPr id="0" name=""/>
        <dsp:cNvSpPr/>
      </dsp:nvSpPr>
      <dsp:spPr>
        <a:xfrm>
          <a:off x="3072824"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06081-6736-4E15-A32D-8A6AF84CE07B}">
      <dsp:nvSpPr>
        <dsp:cNvPr id="0" name=""/>
        <dsp:cNvSpPr/>
      </dsp:nvSpPr>
      <dsp:spPr>
        <a:xfrm>
          <a:off x="3190970"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endParaRPr lang="fr-FR" sz="1000" kern="1200">
            <a:latin typeface="Arial" panose="020B0604020202020204" pitchFamily="34" charset="0"/>
            <a:cs typeface="Arial" panose="020B0604020202020204" pitchFamily="34" charset="0"/>
          </a:endParaRPr>
        </a:p>
      </dsp:txBody>
      <dsp:txXfrm>
        <a:off x="3208272" y="923415"/>
        <a:ext cx="910564" cy="556126"/>
      </dsp:txXfrm>
    </dsp:sp>
    <dsp:sp modelId="{B188A4AF-FE75-4ECA-8FCD-0CFC4F57B71F}">
      <dsp:nvSpPr>
        <dsp:cNvPr id="0" name=""/>
        <dsp:cNvSpPr/>
      </dsp:nvSpPr>
      <dsp:spPr>
        <a:xfrm>
          <a:off x="4431503"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Lot 3 :</a:t>
          </a:r>
        </a:p>
      </dsp:txBody>
      <dsp:txXfrm>
        <a:off x="4448805" y="185003"/>
        <a:ext cx="1146856" cy="5561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E59D6-69B7-4652-A303-679AA0C7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1394</Words>
  <Characters>8043</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Annexe 3a</vt:lpstr>
    </vt:vector>
  </TitlesOfParts>
  <Company>ADEME</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3a</dc:title>
  <dc:creator>LELARGE Anthony</dc:creator>
  <cp:lastModifiedBy>DE TOUCHET Adélaïde</cp:lastModifiedBy>
  <cp:revision>6</cp:revision>
  <cp:lastPrinted>2015-02-18T09:03:00Z</cp:lastPrinted>
  <dcterms:created xsi:type="dcterms:W3CDTF">2022-01-14T10:49:00Z</dcterms:created>
  <dcterms:modified xsi:type="dcterms:W3CDTF">2022-02-09T17:21:00Z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